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1D" w:rsidRPr="00472FC0" w:rsidRDefault="0050701D" w:rsidP="00EA1F1B">
      <w:pPr>
        <w:ind w:left="900"/>
        <w:rPr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53" o:spid="_x0000_s1026" type="#_x0000_t75" style="position:absolute;left:0;text-align:left;margin-left:0;margin-top:0;width:36pt;height:36pt;z-index:251658240;visibility:visible">
            <v:imagedata r:id="rId7" o:title="" chromakey="white"/>
          </v:shape>
        </w:pict>
      </w:r>
      <w:smartTag w:uri="urn:schemas-microsoft-com:office:smarttags" w:element="PersonName">
        <w:r w:rsidRPr="00472FC0">
          <w:rPr>
            <w:b/>
            <w:sz w:val="26"/>
          </w:rPr>
          <w:t>ISCOP</w:t>
        </w:r>
      </w:smartTag>
    </w:p>
    <w:p w:rsidR="0050701D" w:rsidRPr="00472FC0" w:rsidRDefault="0050701D" w:rsidP="00EA1F1B">
      <w:pPr>
        <w:ind w:left="900"/>
        <w:rPr>
          <w:sz w:val="18"/>
        </w:rPr>
      </w:pPr>
      <w:r w:rsidRPr="00472FC0">
        <w:rPr>
          <w:sz w:val="18"/>
        </w:rPr>
        <w:t>Istituto di Storia Contemporanea</w:t>
      </w:r>
    </w:p>
    <w:p w:rsidR="0050701D" w:rsidRDefault="0050701D" w:rsidP="00EA1F1B">
      <w:pPr>
        <w:ind w:left="900"/>
        <w:rPr>
          <w:sz w:val="18"/>
        </w:rPr>
      </w:pPr>
      <w:r w:rsidRPr="00472FC0">
        <w:rPr>
          <w:sz w:val="18"/>
        </w:rPr>
        <w:t>della Provincia di Pesaro e Urbino</w:t>
      </w:r>
    </w:p>
    <w:p w:rsidR="0050701D" w:rsidRDefault="0050701D" w:rsidP="00EA1F1B">
      <w:pPr>
        <w:ind w:left="900"/>
        <w:rPr>
          <w:sz w:val="18"/>
        </w:rPr>
      </w:pPr>
    </w:p>
    <w:p w:rsidR="0050701D" w:rsidRDefault="0050701D" w:rsidP="00EA1F1B">
      <w:pPr>
        <w:ind w:left="900"/>
        <w:rPr>
          <w:sz w:val="18"/>
        </w:rPr>
      </w:pPr>
    </w:p>
    <w:p w:rsidR="0050701D" w:rsidRDefault="0050701D" w:rsidP="00EA1F1B">
      <w:pPr>
        <w:ind w:left="900"/>
        <w:rPr>
          <w:sz w:val="18"/>
        </w:rPr>
      </w:pPr>
    </w:p>
    <w:p w:rsidR="0050701D" w:rsidRDefault="0050701D" w:rsidP="0072516E">
      <w:pPr>
        <w:rPr>
          <w:sz w:val="22"/>
        </w:rPr>
      </w:pPr>
    </w:p>
    <w:p w:rsidR="0050701D" w:rsidRDefault="0050701D" w:rsidP="0072516E">
      <w:pPr>
        <w:rPr>
          <w:sz w:val="22"/>
        </w:rPr>
      </w:pPr>
    </w:p>
    <w:p w:rsidR="0050701D" w:rsidRPr="00472FC0" w:rsidRDefault="0050701D" w:rsidP="009F7195">
      <w:pPr>
        <w:tabs>
          <w:tab w:val="left" w:pos="1260"/>
        </w:tabs>
        <w:rPr>
          <w:b/>
          <w:sz w:val="22"/>
        </w:rPr>
      </w:pPr>
      <w:r w:rsidRPr="00472FC0">
        <w:rPr>
          <w:b/>
          <w:i/>
          <w:sz w:val="22"/>
        </w:rPr>
        <w:t xml:space="preserve">Oggetto: </w:t>
      </w:r>
      <w:r w:rsidRPr="00472FC0">
        <w:rPr>
          <w:b/>
          <w:sz w:val="22"/>
        </w:rPr>
        <w:t xml:space="preserve">Progetto </w:t>
      </w:r>
      <w:smartTag w:uri="urn:schemas-microsoft-com:office:smarttags" w:element="PersonName">
        <w:smartTagPr>
          <w:attr w:name="ProductID" w:val="Paride Dobloni"/>
        </w:smartTagPr>
        <w:r w:rsidRPr="00472FC0">
          <w:rPr>
            <w:b/>
            <w:sz w:val="22"/>
          </w:rPr>
          <w:t>ISCOP</w:t>
        </w:r>
      </w:smartTag>
      <w:r w:rsidRPr="00472FC0">
        <w:rPr>
          <w:b/>
          <w:sz w:val="22"/>
        </w:rPr>
        <w:t xml:space="preserve"> di “Didattica della memoria” (</w:t>
      </w:r>
      <w:r>
        <w:rPr>
          <w:b/>
          <w:sz w:val="22"/>
        </w:rPr>
        <w:t>quarta</w:t>
      </w:r>
      <w:r w:rsidRPr="00472FC0">
        <w:rPr>
          <w:b/>
          <w:sz w:val="22"/>
        </w:rPr>
        <w:t xml:space="preserve"> annualità: 200</w:t>
      </w:r>
      <w:r>
        <w:rPr>
          <w:b/>
          <w:sz w:val="22"/>
        </w:rPr>
        <w:t>8</w:t>
      </w:r>
      <w:r w:rsidRPr="00472FC0">
        <w:rPr>
          <w:b/>
          <w:sz w:val="22"/>
        </w:rPr>
        <w:t>/200</w:t>
      </w:r>
      <w:r>
        <w:rPr>
          <w:b/>
          <w:sz w:val="22"/>
        </w:rPr>
        <w:t>9</w:t>
      </w:r>
      <w:r w:rsidRPr="00472FC0">
        <w:rPr>
          <w:b/>
          <w:sz w:val="22"/>
        </w:rPr>
        <w:t>)</w:t>
      </w:r>
    </w:p>
    <w:p w:rsidR="0050701D" w:rsidRDefault="0050701D" w:rsidP="0072516E">
      <w:pPr>
        <w:rPr>
          <w:sz w:val="22"/>
        </w:rPr>
      </w:pPr>
    </w:p>
    <w:p w:rsidR="0050701D" w:rsidRDefault="0050701D" w:rsidP="0072516E">
      <w:pPr>
        <w:rPr>
          <w:sz w:val="22"/>
        </w:rPr>
      </w:pPr>
    </w:p>
    <w:p w:rsidR="0050701D" w:rsidRDefault="0050701D" w:rsidP="0072516E">
      <w:pPr>
        <w:rPr>
          <w:sz w:val="22"/>
        </w:rPr>
      </w:pPr>
    </w:p>
    <w:p w:rsidR="0050701D" w:rsidRDefault="0050701D" w:rsidP="0072516E">
      <w:pPr>
        <w:rPr>
          <w:sz w:val="22"/>
        </w:rPr>
      </w:pPr>
    </w:p>
    <w:p w:rsidR="0050701D" w:rsidRPr="00472FC0" w:rsidRDefault="0050701D" w:rsidP="00F71453">
      <w:pPr>
        <w:jc w:val="both"/>
        <w:rPr>
          <w:sz w:val="22"/>
          <w:szCs w:val="22"/>
        </w:rPr>
      </w:pPr>
      <w:r w:rsidRPr="00472FC0">
        <w:rPr>
          <w:sz w:val="22"/>
          <w:szCs w:val="22"/>
        </w:rPr>
        <w:t xml:space="preserve">Facendo seguito al Progetto di “Didattica della memoria” già approvato e realizzato negli ultimi </w:t>
      </w:r>
      <w:r>
        <w:rPr>
          <w:sz w:val="22"/>
          <w:szCs w:val="22"/>
        </w:rPr>
        <w:t>tre</w:t>
      </w:r>
      <w:r w:rsidRPr="00472FC0">
        <w:rPr>
          <w:sz w:val="22"/>
          <w:szCs w:val="22"/>
        </w:rPr>
        <w:t xml:space="preserve"> anni scolastici, che </w:t>
      </w:r>
      <w:r>
        <w:rPr>
          <w:sz w:val="22"/>
          <w:szCs w:val="22"/>
        </w:rPr>
        <w:t xml:space="preserve">nell’ultimo anno scolastico </w:t>
      </w:r>
      <w:r w:rsidRPr="00472FC0">
        <w:rPr>
          <w:sz w:val="22"/>
          <w:szCs w:val="22"/>
        </w:rPr>
        <w:t xml:space="preserve">ha visto la partecipazione di </w:t>
      </w:r>
      <w:r>
        <w:rPr>
          <w:sz w:val="22"/>
          <w:szCs w:val="22"/>
        </w:rPr>
        <w:t>oltre 650</w:t>
      </w:r>
      <w:r w:rsidRPr="00472FC0">
        <w:rPr>
          <w:sz w:val="22"/>
          <w:szCs w:val="22"/>
        </w:rPr>
        <w:t xml:space="preserve"> studenti degli Istituti Sup</w:t>
      </w:r>
      <w:r w:rsidRPr="00472FC0">
        <w:rPr>
          <w:sz w:val="22"/>
          <w:szCs w:val="22"/>
        </w:rPr>
        <w:t>e</w:t>
      </w:r>
      <w:r w:rsidRPr="00472FC0">
        <w:rPr>
          <w:sz w:val="22"/>
          <w:szCs w:val="22"/>
        </w:rPr>
        <w:t xml:space="preserve">riori di </w:t>
      </w:r>
      <w:r>
        <w:rPr>
          <w:sz w:val="22"/>
          <w:szCs w:val="22"/>
        </w:rPr>
        <w:t>Fossombrone, Cagli, Urbino</w:t>
      </w:r>
      <w:r w:rsidRPr="00472FC0">
        <w:rPr>
          <w:sz w:val="22"/>
          <w:szCs w:val="22"/>
        </w:rPr>
        <w:t>, l’</w:t>
      </w:r>
      <w:smartTag w:uri="urn:schemas-microsoft-com:office:smarttags" w:element="PersonName">
        <w:smartTagPr>
          <w:attr w:name="ProductID" w:val="Paride Dobloni"/>
        </w:smartTagPr>
        <w:r w:rsidRPr="00472FC0">
          <w:rPr>
            <w:sz w:val="22"/>
            <w:szCs w:val="22"/>
          </w:rPr>
          <w:t>ISCOP</w:t>
        </w:r>
      </w:smartTag>
      <w:r w:rsidRPr="00472FC0">
        <w:rPr>
          <w:sz w:val="22"/>
          <w:szCs w:val="22"/>
        </w:rPr>
        <w:t xml:space="preserve"> sottopone all’attenzione dell’</w:t>
      </w:r>
      <w:r w:rsidRPr="00472FC0">
        <w:rPr>
          <w:i/>
          <w:sz w:val="22"/>
          <w:szCs w:val="22"/>
        </w:rPr>
        <w:t>Assessorato</w:t>
      </w:r>
      <w:r w:rsidRPr="00472FC0">
        <w:rPr>
          <w:sz w:val="22"/>
          <w:szCs w:val="22"/>
        </w:rPr>
        <w:t xml:space="preserve"> </w:t>
      </w:r>
      <w:r w:rsidRPr="00472FC0">
        <w:rPr>
          <w:i/>
          <w:sz w:val="22"/>
          <w:szCs w:val="22"/>
        </w:rPr>
        <w:t>alla Pubblica Istr</w:t>
      </w:r>
      <w:r w:rsidRPr="00472FC0">
        <w:rPr>
          <w:i/>
          <w:sz w:val="22"/>
          <w:szCs w:val="22"/>
        </w:rPr>
        <w:t>u</w:t>
      </w:r>
      <w:r w:rsidRPr="00472FC0">
        <w:rPr>
          <w:i/>
          <w:sz w:val="22"/>
          <w:szCs w:val="22"/>
        </w:rPr>
        <w:t>zione</w:t>
      </w:r>
      <w:r w:rsidRPr="00472FC0">
        <w:rPr>
          <w:sz w:val="22"/>
          <w:szCs w:val="22"/>
        </w:rPr>
        <w:t xml:space="preserve"> della Provincia di Pesaro e Urbino la </w:t>
      </w:r>
      <w:r>
        <w:rPr>
          <w:b/>
          <w:sz w:val="22"/>
          <w:szCs w:val="22"/>
        </w:rPr>
        <w:t>quarta</w:t>
      </w:r>
      <w:r w:rsidRPr="00472FC0">
        <w:rPr>
          <w:b/>
          <w:sz w:val="22"/>
          <w:szCs w:val="22"/>
        </w:rPr>
        <w:t xml:space="preserve"> annualità del progetto</w:t>
      </w:r>
      <w:r w:rsidRPr="00472FC0">
        <w:rPr>
          <w:sz w:val="22"/>
          <w:szCs w:val="22"/>
        </w:rPr>
        <w:t xml:space="preserve"> </w:t>
      </w:r>
      <w:r w:rsidRPr="00472FC0">
        <w:rPr>
          <w:b/>
          <w:sz w:val="22"/>
          <w:szCs w:val="22"/>
        </w:rPr>
        <w:t>di “Didattica della memoria”</w:t>
      </w:r>
      <w:r w:rsidRPr="00472FC0">
        <w:rPr>
          <w:sz w:val="22"/>
          <w:szCs w:val="22"/>
        </w:rPr>
        <w:t>.</w:t>
      </w:r>
    </w:p>
    <w:p w:rsidR="0050701D" w:rsidRDefault="0050701D" w:rsidP="00F71453">
      <w:pPr>
        <w:jc w:val="both"/>
        <w:rPr>
          <w:sz w:val="22"/>
          <w:szCs w:val="22"/>
        </w:rPr>
      </w:pPr>
    </w:p>
    <w:p w:rsidR="0050701D" w:rsidRDefault="0050701D" w:rsidP="00F71453">
      <w:pPr>
        <w:jc w:val="both"/>
        <w:rPr>
          <w:sz w:val="22"/>
          <w:szCs w:val="22"/>
        </w:rPr>
      </w:pPr>
      <w:r>
        <w:rPr>
          <w:sz w:val="22"/>
          <w:szCs w:val="22"/>
        </w:rPr>
        <w:t>Questo progetto, pensato dall’</w:t>
      </w:r>
      <w:smartTag w:uri="urn:schemas-microsoft-com:office:smarttags" w:element="PersonName">
        <w:smartTagPr>
          <w:attr w:name="ProductID" w:val="Paride Dobloni"/>
        </w:smartTagPr>
        <w:r>
          <w:rPr>
            <w:sz w:val="22"/>
            <w:szCs w:val="22"/>
          </w:rPr>
          <w:t>ISCOP</w:t>
        </w:r>
      </w:smartTag>
      <w:r>
        <w:rPr>
          <w:sz w:val="22"/>
          <w:szCs w:val="22"/>
        </w:rPr>
        <w:t xml:space="preserve"> e fortemente voluto e sostenuto dall’</w:t>
      </w:r>
      <w:r w:rsidRPr="00E04F27">
        <w:rPr>
          <w:i/>
          <w:sz w:val="22"/>
          <w:szCs w:val="22"/>
        </w:rPr>
        <w:t>Assessorato</w:t>
      </w:r>
      <w:r>
        <w:rPr>
          <w:sz w:val="22"/>
          <w:szCs w:val="22"/>
        </w:rPr>
        <w:t xml:space="preserve"> </w:t>
      </w:r>
      <w:r w:rsidRPr="00E04F27">
        <w:rPr>
          <w:i/>
          <w:sz w:val="22"/>
          <w:szCs w:val="22"/>
        </w:rPr>
        <w:t>alla Pubblica Istr</w:t>
      </w:r>
      <w:r w:rsidRPr="00E04F27">
        <w:rPr>
          <w:i/>
          <w:sz w:val="22"/>
          <w:szCs w:val="22"/>
        </w:rPr>
        <w:t>u</w:t>
      </w:r>
      <w:r w:rsidRPr="00E04F27">
        <w:rPr>
          <w:i/>
          <w:sz w:val="22"/>
          <w:szCs w:val="22"/>
        </w:rPr>
        <w:t>zione</w:t>
      </w:r>
      <w:r>
        <w:rPr>
          <w:sz w:val="22"/>
          <w:szCs w:val="22"/>
        </w:rPr>
        <w:t xml:space="preserve"> della Provincia, presenta un bilancio estremamente positivo. Nei tre anni sono stati coinvolti attiv</w:t>
      </w:r>
      <w:r>
        <w:rPr>
          <w:sz w:val="22"/>
          <w:szCs w:val="22"/>
        </w:rPr>
        <w:t>a</w:t>
      </w:r>
      <w:r>
        <w:rPr>
          <w:sz w:val="22"/>
          <w:szCs w:val="22"/>
        </w:rPr>
        <w:t>mente nelle varie azioni didattiche proposte oltre 1300 studenti, provenienti da tutti gli Istituti della Provi</w:t>
      </w:r>
      <w:r>
        <w:rPr>
          <w:sz w:val="22"/>
          <w:szCs w:val="22"/>
        </w:rPr>
        <w:t>n</w:t>
      </w:r>
      <w:r>
        <w:rPr>
          <w:sz w:val="22"/>
          <w:szCs w:val="22"/>
        </w:rPr>
        <w:t>cia, A questo si aggiunga che la maggior parte dei docenti di Storia ha avuto modo di verificare la novità e la validità didattica della nostra metodologia multimediale.</w:t>
      </w:r>
    </w:p>
    <w:p w:rsidR="0050701D" w:rsidRDefault="0050701D" w:rsidP="00F71453">
      <w:pPr>
        <w:jc w:val="both"/>
        <w:rPr>
          <w:sz w:val="22"/>
          <w:szCs w:val="22"/>
        </w:rPr>
      </w:pPr>
    </w:p>
    <w:p w:rsidR="0050701D" w:rsidRDefault="0050701D" w:rsidP="00F71453">
      <w:pPr>
        <w:jc w:val="both"/>
        <w:rPr>
          <w:sz w:val="22"/>
          <w:szCs w:val="22"/>
        </w:rPr>
      </w:pPr>
      <w:r>
        <w:rPr>
          <w:sz w:val="22"/>
          <w:szCs w:val="22"/>
        </w:rPr>
        <w:t>Nello specifico il progetto triennale ha consentito di raggiungere i seguenti obiettivi:</w:t>
      </w:r>
    </w:p>
    <w:p w:rsidR="0050701D" w:rsidRDefault="0050701D" w:rsidP="002F6409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 w:rsidRPr="00947F83">
        <w:rPr>
          <w:sz w:val="22"/>
          <w:szCs w:val="22"/>
        </w:rPr>
        <w:t>Approfondire la storia locale del novecento</w:t>
      </w:r>
      <w:r>
        <w:rPr>
          <w:sz w:val="22"/>
          <w:szCs w:val="22"/>
        </w:rPr>
        <w:t>, soprattutto in riferimento ai nodi cruciali e drammatici del nostro cammino di civiltà: applicazione delle leggi razziali nella nostra Provincia, stragi nazif</w:t>
      </w:r>
      <w:r>
        <w:rPr>
          <w:sz w:val="22"/>
          <w:szCs w:val="22"/>
        </w:rPr>
        <w:t>a</w:t>
      </w:r>
      <w:r>
        <w:rPr>
          <w:sz w:val="22"/>
          <w:szCs w:val="22"/>
        </w:rPr>
        <w:t>sciste, vicende belliche, sfollamento, Linea Gotica, deportazioni dalla nostra Provincia, liberazione.</w:t>
      </w:r>
    </w:p>
    <w:p w:rsidR="0050701D" w:rsidRDefault="0050701D" w:rsidP="002F6409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Vivere da protagonisti un’esperienza didattica coinvolgente e stimolante.</w:t>
      </w:r>
    </w:p>
    <w:p w:rsidR="0050701D" w:rsidRDefault="0050701D" w:rsidP="002F6409">
      <w:pPr>
        <w:pStyle w:val="ListParagraph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Lavorare con le fonti storiche dirette, in particolare quelle locali.</w:t>
      </w:r>
    </w:p>
    <w:p w:rsidR="0050701D" w:rsidRDefault="0050701D" w:rsidP="00F71453">
      <w:pPr>
        <w:jc w:val="both"/>
        <w:rPr>
          <w:sz w:val="22"/>
          <w:szCs w:val="22"/>
        </w:rPr>
      </w:pPr>
    </w:p>
    <w:p w:rsidR="0050701D" w:rsidRDefault="0050701D" w:rsidP="00F71453">
      <w:pPr>
        <w:jc w:val="both"/>
        <w:rPr>
          <w:sz w:val="22"/>
          <w:szCs w:val="22"/>
        </w:rPr>
      </w:pPr>
    </w:p>
    <w:p w:rsidR="0050701D" w:rsidRDefault="0050701D" w:rsidP="00F714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questo, anche per venire incontro alle diffuse richieste di </w:t>
      </w:r>
      <w:r w:rsidRPr="00E04F27">
        <w:rPr>
          <w:i/>
          <w:sz w:val="22"/>
          <w:szCs w:val="22"/>
        </w:rPr>
        <w:t>formazione</w:t>
      </w:r>
      <w:r>
        <w:rPr>
          <w:sz w:val="22"/>
          <w:szCs w:val="22"/>
        </w:rPr>
        <w:t xml:space="preserve"> provenienti da vari settori della d</w:t>
      </w:r>
      <w:r>
        <w:rPr>
          <w:sz w:val="22"/>
          <w:szCs w:val="22"/>
        </w:rPr>
        <w:t>i</w:t>
      </w:r>
      <w:r>
        <w:rPr>
          <w:sz w:val="22"/>
          <w:szCs w:val="22"/>
        </w:rPr>
        <w:t>dattica, l’</w:t>
      </w:r>
      <w:smartTag w:uri="urn:schemas-microsoft-com:office:smarttags" w:element="PersonName">
        <w:smartTagPr>
          <w:attr w:name="ProductID" w:val="Paride Dobloni"/>
        </w:smartTagPr>
        <w:r>
          <w:rPr>
            <w:sz w:val="22"/>
            <w:szCs w:val="22"/>
          </w:rPr>
          <w:t>ISCOP</w:t>
        </w:r>
      </w:smartTag>
      <w:r>
        <w:rPr>
          <w:sz w:val="22"/>
          <w:szCs w:val="22"/>
        </w:rPr>
        <w:t xml:space="preserve"> propone un progetto più articolato e ambizioso rispetto a quello degli scorsi anni. Esso si articola, infatti, in </w:t>
      </w:r>
      <w:r w:rsidRPr="008D41CC">
        <w:rPr>
          <w:b/>
          <w:sz w:val="22"/>
          <w:szCs w:val="22"/>
        </w:rPr>
        <w:t>2 azioni</w:t>
      </w:r>
      <w:r>
        <w:rPr>
          <w:sz w:val="22"/>
          <w:szCs w:val="22"/>
        </w:rPr>
        <w:t xml:space="preserve"> distinte ma complementari, rivolte una agli </w:t>
      </w:r>
      <w:r w:rsidRPr="008D41CC">
        <w:rPr>
          <w:i/>
          <w:sz w:val="22"/>
          <w:szCs w:val="22"/>
        </w:rPr>
        <w:t>studenti</w:t>
      </w:r>
      <w:r>
        <w:rPr>
          <w:sz w:val="22"/>
          <w:szCs w:val="22"/>
        </w:rPr>
        <w:t xml:space="preserve">, l’altra agli </w:t>
      </w:r>
      <w:r w:rsidRPr="008D41CC">
        <w:rPr>
          <w:i/>
          <w:sz w:val="22"/>
          <w:szCs w:val="22"/>
        </w:rPr>
        <w:t>insegnanti</w:t>
      </w:r>
      <w:r>
        <w:rPr>
          <w:sz w:val="22"/>
          <w:szCs w:val="22"/>
        </w:rPr>
        <w:t>.</w:t>
      </w:r>
    </w:p>
    <w:p w:rsidR="0050701D" w:rsidRDefault="0050701D" w:rsidP="00F71453">
      <w:pPr>
        <w:jc w:val="both"/>
        <w:rPr>
          <w:sz w:val="22"/>
          <w:szCs w:val="22"/>
        </w:rPr>
      </w:pPr>
    </w:p>
    <w:p w:rsidR="0050701D" w:rsidRDefault="0050701D" w:rsidP="00E04F27">
      <w:pPr>
        <w:tabs>
          <w:tab w:val="left" w:pos="993"/>
        </w:tabs>
        <w:jc w:val="both"/>
        <w:rPr>
          <w:sz w:val="22"/>
          <w:szCs w:val="22"/>
        </w:rPr>
      </w:pPr>
      <w:r w:rsidRPr="00E04F27">
        <w:rPr>
          <w:i/>
          <w:sz w:val="22"/>
          <w:szCs w:val="22"/>
        </w:rPr>
        <w:t>Azione 1.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3 l</w:t>
      </w:r>
      <w:r w:rsidRPr="008D41CC">
        <w:rPr>
          <w:b/>
          <w:sz w:val="22"/>
          <w:szCs w:val="22"/>
        </w:rPr>
        <w:t>ezioni multimediali</w:t>
      </w:r>
      <w:r>
        <w:rPr>
          <w:sz w:val="22"/>
          <w:szCs w:val="22"/>
        </w:rPr>
        <w:t>, rivolte agli studenti del Polo scolastico “Mamiani” di Pesaro;</w:t>
      </w:r>
    </w:p>
    <w:p w:rsidR="0050701D" w:rsidRDefault="0050701D" w:rsidP="00E04F27">
      <w:pPr>
        <w:tabs>
          <w:tab w:val="left" w:pos="993"/>
        </w:tabs>
        <w:jc w:val="both"/>
        <w:rPr>
          <w:sz w:val="22"/>
          <w:szCs w:val="22"/>
        </w:rPr>
      </w:pPr>
    </w:p>
    <w:p w:rsidR="0050701D" w:rsidRDefault="0050701D" w:rsidP="002A7D59">
      <w:pPr>
        <w:tabs>
          <w:tab w:val="left" w:pos="993"/>
        </w:tabs>
        <w:ind w:left="993" w:hanging="993"/>
        <w:jc w:val="both"/>
        <w:rPr>
          <w:sz w:val="22"/>
          <w:szCs w:val="22"/>
        </w:rPr>
      </w:pPr>
      <w:r w:rsidRPr="00E04F27">
        <w:rPr>
          <w:i/>
          <w:sz w:val="22"/>
          <w:szCs w:val="22"/>
        </w:rPr>
        <w:t>Azione 2.</w:t>
      </w:r>
      <w:r>
        <w:rPr>
          <w:sz w:val="22"/>
          <w:szCs w:val="22"/>
        </w:rPr>
        <w:tab/>
      </w:r>
      <w:r w:rsidRPr="00E04F27">
        <w:rPr>
          <w:b/>
          <w:sz w:val="22"/>
          <w:szCs w:val="22"/>
        </w:rPr>
        <w:t>Corso</w:t>
      </w:r>
      <w:r w:rsidRPr="008D41CC">
        <w:rPr>
          <w:b/>
          <w:sz w:val="22"/>
          <w:szCs w:val="22"/>
        </w:rPr>
        <w:t xml:space="preserve"> di aggiornamento</w:t>
      </w:r>
      <w:r>
        <w:rPr>
          <w:sz w:val="22"/>
          <w:szCs w:val="22"/>
        </w:rPr>
        <w:t xml:space="preserve"> sull’uso del multimediale nella didattica e nella comunicazione, pri</w:t>
      </w:r>
      <w:r>
        <w:rPr>
          <w:sz w:val="22"/>
          <w:szCs w:val="22"/>
        </w:rPr>
        <w:t>n</w:t>
      </w:r>
      <w:r>
        <w:rPr>
          <w:sz w:val="22"/>
          <w:szCs w:val="22"/>
        </w:rPr>
        <w:t>cipalmente rivolto agli insegnanti, ma anche ad altri operatori del settore (operatori di Didattica storico-museale, formatori, volontari del Servizio Civile Nazionale).</w:t>
      </w:r>
    </w:p>
    <w:p w:rsidR="0050701D" w:rsidRDefault="0050701D">
      <w:pPr>
        <w:rPr>
          <w:sz w:val="22"/>
          <w:szCs w:val="22"/>
        </w:rPr>
      </w:pPr>
    </w:p>
    <w:p w:rsidR="0050701D" w:rsidRDefault="0050701D" w:rsidP="00F71453">
      <w:pPr>
        <w:jc w:val="both"/>
        <w:rPr>
          <w:sz w:val="22"/>
          <w:szCs w:val="22"/>
        </w:rPr>
      </w:pPr>
    </w:p>
    <w:p w:rsidR="0050701D" w:rsidRDefault="0050701D" w:rsidP="00DE4C64">
      <w:pPr>
        <w:jc w:val="center"/>
        <w:rPr>
          <w:b/>
          <w:i/>
          <w:szCs w:val="22"/>
        </w:rPr>
      </w:pPr>
      <w:r w:rsidRPr="0024750A">
        <w:rPr>
          <w:b/>
          <w:i/>
          <w:szCs w:val="22"/>
        </w:rPr>
        <w:t>Azione 1</w:t>
      </w:r>
    </w:p>
    <w:p w:rsidR="0050701D" w:rsidRPr="00E04797" w:rsidRDefault="0050701D" w:rsidP="008D41CC">
      <w:pPr>
        <w:shd w:val="clear" w:color="auto" w:fill="D9D9D9"/>
        <w:jc w:val="center"/>
        <w:rPr>
          <w:b/>
          <w:sz w:val="28"/>
          <w:szCs w:val="22"/>
        </w:rPr>
      </w:pPr>
      <w:r w:rsidRPr="00E04797">
        <w:rPr>
          <w:b/>
          <w:sz w:val="28"/>
          <w:szCs w:val="22"/>
        </w:rPr>
        <w:t>Lezioni multimediali</w:t>
      </w:r>
    </w:p>
    <w:p w:rsidR="0050701D" w:rsidRDefault="0050701D" w:rsidP="008D41CC">
      <w:pPr>
        <w:shd w:val="clear" w:color="auto" w:fill="D9D9D9"/>
        <w:jc w:val="center"/>
        <w:rPr>
          <w:b/>
          <w:szCs w:val="22"/>
        </w:rPr>
      </w:pPr>
      <w:r>
        <w:rPr>
          <w:b/>
          <w:szCs w:val="22"/>
        </w:rPr>
        <w:t>(per studenti)</w:t>
      </w:r>
    </w:p>
    <w:p w:rsidR="0050701D" w:rsidRDefault="0050701D" w:rsidP="00947F83">
      <w:pPr>
        <w:rPr>
          <w:b/>
          <w:szCs w:val="22"/>
        </w:rPr>
      </w:pPr>
    </w:p>
    <w:p w:rsidR="0050701D" w:rsidRDefault="0050701D" w:rsidP="00947F83">
      <w:pPr>
        <w:rPr>
          <w:b/>
          <w:szCs w:val="22"/>
        </w:rPr>
      </w:pPr>
    </w:p>
    <w:p w:rsidR="0050701D" w:rsidRPr="0024750A" w:rsidRDefault="0050701D" w:rsidP="00947F83">
      <w:pPr>
        <w:rPr>
          <w:b/>
          <w:szCs w:val="22"/>
        </w:rPr>
      </w:pPr>
    </w:p>
    <w:p w:rsidR="0050701D" w:rsidRDefault="0050701D" w:rsidP="00F71453">
      <w:pPr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Pr="00472FC0">
        <w:rPr>
          <w:sz w:val="22"/>
          <w:szCs w:val="22"/>
        </w:rPr>
        <w:t xml:space="preserve"> Progetto prevede la partecipazione degli studenti </w:t>
      </w:r>
      <w:r>
        <w:rPr>
          <w:sz w:val="22"/>
          <w:szCs w:val="22"/>
        </w:rPr>
        <w:t>del Polo Scolastico “Mamiani” (Liceo Classico/ Lingu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stico/ Pedagogico/ Sociale) </w:t>
      </w:r>
      <w:r w:rsidRPr="00472FC0">
        <w:rPr>
          <w:sz w:val="22"/>
          <w:szCs w:val="22"/>
        </w:rPr>
        <w:t xml:space="preserve">a un ciclo di </w:t>
      </w:r>
      <w:r w:rsidRPr="004C7E7C">
        <w:rPr>
          <w:b/>
          <w:sz w:val="22"/>
          <w:szCs w:val="22"/>
        </w:rPr>
        <w:t>3 lezioni multimediali</w:t>
      </w:r>
      <w:r w:rsidRPr="00472FC0">
        <w:rPr>
          <w:sz w:val="22"/>
          <w:szCs w:val="22"/>
        </w:rPr>
        <w:t xml:space="preserve"> realizzate con la partecipazione attiva degli studenti stessi. Le conferenze si svolgeranno in orario mattutino </w:t>
      </w:r>
      <w:r>
        <w:rPr>
          <w:sz w:val="22"/>
          <w:szCs w:val="22"/>
        </w:rPr>
        <w:t>a partire dal mese di gennaio</w:t>
      </w:r>
      <w:r w:rsidRPr="00472FC0">
        <w:rPr>
          <w:sz w:val="22"/>
          <w:szCs w:val="22"/>
        </w:rPr>
        <w:t>, sui seguenti argomenti:</w:t>
      </w:r>
    </w:p>
    <w:p w:rsidR="0050701D" w:rsidRPr="00472FC0" w:rsidRDefault="0050701D" w:rsidP="00F71453">
      <w:pPr>
        <w:jc w:val="both"/>
        <w:rPr>
          <w:sz w:val="22"/>
          <w:szCs w:val="22"/>
        </w:rPr>
      </w:pPr>
    </w:p>
    <w:p w:rsidR="0050701D" w:rsidRPr="00472FC0" w:rsidRDefault="0050701D" w:rsidP="00CC0EBE">
      <w:pPr>
        <w:tabs>
          <w:tab w:val="left" w:pos="1260"/>
          <w:tab w:val="center" w:pos="4590"/>
        </w:tabs>
        <w:jc w:val="both"/>
        <w:rPr>
          <w:b/>
          <w:sz w:val="22"/>
          <w:szCs w:val="22"/>
        </w:rPr>
      </w:pPr>
      <w:r w:rsidRPr="00472FC0">
        <w:rPr>
          <w:sz w:val="22"/>
          <w:szCs w:val="22"/>
        </w:rPr>
        <w:t>1° lezione</w:t>
      </w:r>
      <w:r>
        <w:rPr>
          <w:b/>
          <w:sz w:val="22"/>
          <w:szCs w:val="22"/>
        </w:rPr>
        <w:tab/>
        <w:t>La nascita del pregiudizio. I marginali nella storia d’Europa: indios, streghe, ebrei</w:t>
      </w:r>
    </w:p>
    <w:p w:rsidR="0050701D" w:rsidRPr="00472FC0" w:rsidRDefault="0050701D" w:rsidP="00CC0EBE">
      <w:pPr>
        <w:tabs>
          <w:tab w:val="left" w:pos="1260"/>
          <w:tab w:val="center" w:pos="4590"/>
        </w:tabs>
        <w:jc w:val="both"/>
        <w:rPr>
          <w:b/>
          <w:sz w:val="22"/>
          <w:szCs w:val="22"/>
        </w:rPr>
      </w:pPr>
      <w:r w:rsidRPr="00472FC0">
        <w:rPr>
          <w:sz w:val="22"/>
          <w:szCs w:val="22"/>
        </w:rPr>
        <w:t>2° lezione</w:t>
      </w:r>
      <w:r w:rsidRPr="00472FC0">
        <w:rPr>
          <w:b/>
          <w:sz w:val="22"/>
          <w:szCs w:val="22"/>
        </w:rPr>
        <w:tab/>
      </w:r>
      <w:r>
        <w:rPr>
          <w:b/>
          <w:sz w:val="22"/>
          <w:szCs w:val="22"/>
        </w:rPr>
        <w:t>Dalle Leggi razziali alla shoah. Il caso degli ebrei nella Provincia di Pesaro e Urbino</w:t>
      </w:r>
    </w:p>
    <w:p w:rsidR="0050701D" w:rsidRDefault="0050701D" w:rsidP="00CC0EBE">
      <w:pPr>
        <w:tabs>
          <w:tab w:val="left" w:pos="1260"/>
        </w:tabs>
        <w:jc w:val="both"/>
        <w:rPr>
          <w:b/>
          <w:sz w:val="22"/>
          <w:szCs w:val="22"/>
        </w:rPr>
      </w:pPr>
      <w:r w:rsidRPr="00472FC0">
        <w:rPr>
          <w:sz w:val="22"/>
          <w:szCs w:val="22"/>
        </w:rPr>
        <w:t>3° lezione</w:t>
      </w:r>
      <w:r w:rsidRPr="00472FC0">
        <w:rPr>
          <w:b/>
          <w:sz w:val="22"/>
          <w:szCs w:val="22"/>
        </w:rPr>
        <w:tab/>
        <w:t>Resistenza, stragi nazifasciste, liberazione nella nostra Provincia</w:t>
      </w:r>
    </w:p>
    <w:p w:rsidR="0050701D" w:rsidRDefault="0050701D" w:rsidP="00CC0EBE">
      <w:pPr>
        <w:tabs>
          <w:tab w:val="left" w:pos="1260"/>
        </w:tabs>
        <w:jc w:val="both"/>
        <w:rPr>
          <w:b/>
          <w:sz w:val="22"/>
          <w:szCs w:val="22"/>
        </w:rPr>
      </w:pPr>
    </w:p>
    <w:p w:rsidR="0050701D" w:rsidRDefault="0050701D" w:rsidP="00C51F66">
      <w:pPr>
        <w:tabs>
          <w:tab w:val="left" w:pos="1701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>Modalità</w:t>
      </w:r>
      <w:r w:rsidRPr="00B25492"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come di consueto ogni lezione è così strutturata:</w:t>
      </w:r>
    </w:p>
    <w:p w:rsidR="0050701D" w:rsidRPr="00C51F66" w:rsidRDefault="0050701D" w:rsidP="00C51F66">
      <w:pPr>
        <w:pStyle w:val="ListParagraph"/>
        <w:numPr>
          <w:ilvl w:val="0"/>
          <w:numId w:val="5"/>
        </w:numPr>
        <w:tabs>
          <w:tab w:val="left" w:pos="1701"/>
        </w:tabs>
        <w:jc w:val="both"/>
        <w:rPr>
          <w:sz w:val="22"/>
          <w:szCs w:val="22"/>
        </w:rPr>
      </w:pPr>
      <w:r w:rsidRPr="00C51F66">
        <w:rPr>
          <w:sz w:val="22"/>
          <w:szCs w:val="22"/>
        </w:rPr>
        <w:t>n°1 incontro di 2 ore con i docenti delle classi coinvolte per consegna del materiale d</w:t>
      </w:r>
      <w:r w:rsidRPr="00C51F66">
        <w:rPr>
          <w:sz w:val="22"/>
          <w:szCs w:val="22"/>
        </w:rPr>
        <w:t>i</w:t>
      </w:r>
      <w:r w:rsidRPr="00C51F66">
        <w:rPr>
          <w:sz w:val="22"/>
          <w:szCs w:val="22"/>
        </w:rPr>
        <w:t>dattico;</w:t>
      </w:r>
    </w:p>
    <w:p w:rsidR="0050701D" w:rsidRPr="00C51F66" w:rsidRDefault="0050701D" w:rsidP="00C51F66">
      <w:pPr>
        <w:pStyle w:val="ListParagraph"/>
        <w:numPr>
          <w:ilvl w:val="0"/>
          <w:numId w:val="5"/>
        </w:numPr>
        <w:tabs>
          <w:tab w:val="left" w:pos="1701"/>
        </w:tabs>
        <w:jc w:val="both"/>
        <w:rPr>
          <w:sz w:val="22"/>
          <w:szCs w:val="22"/>
        </w:rPr>
      </w:pPr>
      <w:r w:rsidRPr="00C51F66">
        <w:rPr>
          <w:sz w:val="22"/>
          <w:szCs w:val="22"/>
        </w:rPr>
        <w:t>n°2 incontri di 2 ore con gli alunni per prove di lettura;</w:t>
      </w:r>
    </w:p>
    <w:p w:rsidR="0050701D" w:rsidRDefault="0050701D" w:rsidP="00C51F66">
      <w:pPr>
        <w:pStyle w:val="ListParagraph"/>
        <w:numPr>
          <w:ilvl w:val="0"/>
          <w:numId w:val="5"/>
        </w:numPr>
        <w:tabs>
          <w:tab w:val="left" w:pos="1701"/>
        </w:tabs>
        <w:jc w:val="both"/>
        <w:rPr>
          <w:sz w:val="22"/>
          <w:szCs w:val="22"/>
        </w:rPr>
      </w:pPr>
      <w:r w:rsidRPr="00C51F66">
        <w:rPr>
          <w:sz w:val="22"/>
          <w:szCs w:val="22"/>
        </w:rPr>
        <w:t>n°1 incontro di 3 ore per prova generale</w:t>
      </w:r>
      <w:r>
        <w:rPr>
          <w:sz w:val="22"/>
          <w:szCs w:val="22"/>
        </w:rPr>
        <w:t>;</w:t>
      </w:r>
    </w:p>
    <w:p w:rsidR="0050701D" w:rsidRDefault="0050701D" w:rsidP="00C51F66">
      <w:pPr>
        <w:pStyle w:val="ListParagraph"/>
        <w:numPr>
          <w:ilvl w:val="0"/>
          <w:numId w:val="5"/>
        </w:num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>lezione multimediale di 2 ore</w:t>
      </w:r>
    </w:p>
    <w:p w:rsidR="0050701D" w:rsidRPr="00947F83" w:rsidRDefault="0050701D" w:rsidP="00947F83">
      <w:pPr>
        <w:tabs>
          <w:tab w:val="left" w:pos="1701"/>
        </w:tabs>
        <w:jc w:val="both"/>
        <w:rPr>
          <w:sz w:val="22"/>
          <w:szCs w:val="22"/>
        </w:rPr>
      </w:pPr>
    </w:p>
    <w:p w:rsidR="0050701D" w:rsidRDefault="0050701D" w:rsidP="002F321D">
      <w:pPr>
        <w:tabs>
          <w:tab w:val="left" w:pos="2410"/>
        </w:tabs>
        <w:jc w:val="both"/>
        <w:rPr>
          <w:sz w:val="22"/>
          <w:szCs w:val="22"/>
        </w:rPr>
      </w:pPr>
      <w:r w:rsidRPr="00B25492">
        <w:rPr>
          <w:i/>
          <w:sz w:val="22"/>
          <w:szCs w:val="22"/>
        </w:rPr>
        <w:t>Sed</w:t>
      </w:r>
      <w:r>
        <w:rPr>
          <w:i/>
          <w:sz w:val="22"/>
          <w:szCs w:val="22"/>
        </w:rPr>
        <w:t>e delle lezioni multimediali</w:t>
      </w:r>
      <w:r w:rsidRPr="00B25492"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Sala del Consiglio Provinciale “W. Pierangeli”.</w:t>
      </w:r>
    </w:p>
    <w:p w:rsidR="0050701D" w:rsidRDefault="0050701D" w:rsidP="002F321D">
      <w:pPr>
        <w:tabs>
          <w:tab w:val="left" w:pos="2410"/>
        </w:tabs>
        <w:jc w:val="both"/>
        <w:rPr>
          <w:sz w:val="22"/>
          <w:szCs w:val="22"/>
        </w:rPr>
      </w:pPr>
    </w:p>
    <w:p w:rsidR="0050701D" w:rsidRPr="002F321D" w:rsidRDefault="0050701D" w:rsidP="002F321D">
      <w:pPr>
        <w:tabs>
          <w:tab w:val="left" w:pos="1985"/>
        </w:tabs>
        <w:jc w:val="both"/>
        <w:rPr>
          <w:sz w:val="22"/>
          <w:szCs w:val="22"/>
        </w:rPr>
      </w:pPr>
      <w:r w:rsidRPr="002F321D">
        <w:rPr>
          <w:i/>
          <w:sz w:val="22"/>
          <w:szCs w:val="22"/>
        </w:rPr>
        <w:t>Finalità educative:</w:t>
      </w:r>
      <w:r w:rsidRPr="002F321D">
        <w:rPr>
          <w:i/>
          <w:sz w:val="22"/>
          <w:szCs w:val="22"/>
        </w:rPr>
        <w:tab/>
      </w:r>
      <w:r w:rsidRPr="002F321D">
        <w:rPr>
          <w:sz w:val="22"/>
          <w:szCs w:val="22"/>
        </w:rPr>
        <w:sym w:font="Wingdings" w:char="F0A7"/>
      </w:r>
      <w:r w:rsidRPr="002F321D">
        <w:rPr>
          <w:sz w:val="22"/>
          <w:szCs w:val="22"/>
        </w:rPr>
        <w:tab/>
        <w:t>Acquisire consapevolezza dei valori della memoria individuale e collettiva.</w:t>
      </w:r>
    </w:p>
    <w:p w:rsidR="0050701D" w:rsidRPr="002F321D" w:rsidRDefault="0050701D" w:rsidP="002F321D">
      <w:pPr>
        <w:ind w:left="1985"/>
        <w:jc w:val="both"/>
        <w:rPr>
          <w:sz w:val="22"/>
          <w:szCs w:val="22"/>
        </w:rPr>
      </w:pPr>
      <w:r w:rsidRPr="002F321D">
        <w:rPr>
          <w:sz w:val="22"/>
          <w:szCs w:val="22"/>
        </w:rPr>
        <w:sym w:font="Wingdings" w:char="F0A7"/>
      </w:r>
      <w:r w:rsidRPr="002F321D">
        <w:rPr>
          <w:sz w:val="22"/>
          <w:szCs w:val="22"/>
        </w:rPr>
        <w:tab/>
        <w:t>Offrire agli studenti coinvolti un approfondimento non solo occasionale e mer</w:t>
      </w:r>
      <w:r w:rsidRPr="002F321D">
        <w:rPr>
          <w:sz w:val="22"/>
          <w:szCs w:val="22"/>
        </w:rPr>
        <w:t>a</w:t>
      </w:r>
      <w:r w:rsidRPr="002F321D">
        <w:rPr>
          <w:sz w:val="22"/>
          <w:szCs w:val="22"/>
        </w:rPr>
        <w:t>mente celebrativo delle varie giornate commemorative (27 gennaio: “Giornata della memoria”; 25 aprile: “Festa della liberazione”).</w:t>
      </w:r>
    </w:p>
    <w:p w:rsidR="0050701D" w:rsidRPr="00186F30" w:rsidRDefault="0050701D" w:rsidP="00186F30">
      <w:pPr>
        <w:ind w:left="1985"/>
        <w:jc w:val="both"/>
        <w:rPr>
          <w:sz w:val="22"/>
          <w:szCs w:val="22"/>
        </w:rPr>
      </w:pPr>
      <w:r w:rsidRPr="002F321D">
        <w:rPr>
          <w:sz w:val="22"/>
          <w:szCs w:val="22"/>
        </w:rPr>
        <w:sym w:font="Wingdings" w:char="F0A7"/>
      </w:r>
      <w:r w:rsidRPr="002F321D">
        <w:rPr>
          <w:sz w:val="22"/>
          <w:szCs w:val="22"/>
        </w:rPr>
        <w:tab/>
        <w:t>Coinvolgere attivamente gli studenti in azioni didattiche non tradizionali, attraverso percorsi di drammatizzazione e lettura di testi significativi.</w:t>
      </w:r>
    </w:p>
    <w:p w:rsidR="0050701D" w:rsidRDefault="0050701D">
      <w:pPr>
        <w:rPr>
          <w:smallCaps/>
          <w:sz w:val="22"/>
          <w:szCs w:val="22"/>
        </w:rPr>
      </w:pPr>
    </w:p>
    <w:p w:rsidR="0050701D" w:rsidRDefault="0050701D" w:rsidP="00DE4C64">
      <w:pPr>
        <w:jc w:val="center"/>
        <w:rPr>
          <w:b/>
          <w:i/>
          <w:szCs w:val="22"/>
        </w:rPr>
      </w:pPr>
      <w:r w:rsidRPr="0024750A">
        <w:rPr>
          <w:b/>
          <w:i/>
          <w:szCs w:val="22"/>
        </w:rPr>
        <w:t>Azione 2</w:t>
      </w:r>
    </w:p>
    <w:p w:rsidR="0050701D" w:rsidRPr="0071102E" w:rsidRDefault="0050701D" w:rsidP="008D41CC">
      <w:pPr>
        <w:shd w:val="clear" w:color="auto" w:fill="D9D9D9"/>
        <w:jc w:val="center"/>
        <w:rPr>
          <w:b/>
          <w:sz w:val="26"/>
          <w:szCs w:val="26"/>
        </w:rPr>
      </w:pPr>
      <w:r w:rsidRPr="0071102E">
        <w:rPr>
          <w:b/>
          <w:sz w:val="26"/>
          <w:szCs w:val="26"/>
        </w:rPr>
        <w:t>Corso di formazione sull’uso delle fonti storiche</w:t>
      </w:r>
    </w:p>
    <w:p w:rsidR="0050701D" w:rsidRPr="0071102E" w:rsidRDefault="0050701D" w:rsidP="008D41CC">
      <w:pPr>
        <w:shd w:val="clear" w:color="auto" w:fill="D9D9D9"/>
        <w:jc w:val="center"/>
        <w:rPr>
          <w:b/>
          <w:sz w:val="26"/>
          <w:szCs w:val="26"/>
        </w:rPr>
      </w:pPr>
      <w:r w:rsidRPr="0071102E">
        <w:rPr>
          <w:b/>
          <w:sz w:val="26"/>
          <w:szCs w:val="26"/>
        </w:rPr>
        <w:t>e delle tecnologie multimediali nella didattica</w:t>
      </w:r>
    </w:p>
    <w:p w:rsidR="0050701D" w:rsidRPr="0024750A" w:rsidRDefault="0050701D" w:rsidP="008D41CC">
      <w:pPr>
        <w:shd w:val="clear" w:color="auto" w:fill="D9D9D9"/>
        <w:jc w:val="center"/>
        <w:rPr>
          <w:b/>
          <w:szCs w:val="22"/>
        </w:rPr>
      </w:pPr>
      <w:r>
        <w:rPr>
          <w:b/>
          <w:szCs w:val="22"/>
        </w:rPr>
        <w:t>(</w:t>
      </w:r>
      <w:r w:rsidRPr="0024750A">
        <w:rPr>
          <w:b/>
          <w:szCs w:val="22"/>
        </w:rPr>
        <w:t>per docenti e formatori</w:t>
      </w:r>
      <w:r>
        <w:rPr>
          <w:b/>
          <w:szCs w:val="22"/>
        </w:rPr>
        <w:t>)</w:t>
      </w:r>
    </w:p>
    <w:p w:rsidR="0050701D" w:rsidRDefault="0050701D" w:rsidP="00BE579B">
      <w:pPr>
        <w:jc w:val="both"/>
        <w:rPr>
          <w:sz w:val="22"/>
          <w:szCs w:val="22"/>
        </w:rPr>
      </w:pPr>
    </w:p>
    <w:p w:rsidR="0050701D" w:rsidRDefault="0050701D" w:rsidP="00BE57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Corso dal titolo </w:t>
      </w:r>
      <w:r w:rsidRPr="008D41CC">
        <w:rPr>
          <w:b/>
          <w:sz w:val="22"/>
          <w:szCs w:val="22"/>
        </w:rPr>
        <w:t>“Quale uso delle fonti storiche per una didattica multimediale?”</w:t>
      </w:r>
      <w:r>
        <w:rPr>
          <w:sz w:val="22"/>
          <w:szCs w:val="22"/>
        </w:rPr>
        <w:t xml:space="preserve"> è principalmente r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volto ai futuri formatori e ai docenti delle scuole superiori della Provincia di Pesaro e Urbino. </w:t>
      </w:r>
    </w:p>
    <w:p w:rsidR="0050701D" w:rsidRDefault="0050701D" w:rsidP="00B25492">
      <w:pPr>
        <w:tabs>
          <w:tab w:val="left" w:pos="2410"/>
        </w:tabs>
        <w:jc w:val="both"/>
        <w:rPr>
          <w:sz w:val="22"/>
          <w:szCs w:val="22"/>
        </w:rPr>
      </w:pPr>
      <w:r>
        <w:rPr>
          <w:sz w:val="22"/>
          <w:szCs w:val="22"/>
        </w:rPr>
        <w:t>Articolazione del Corso.</w:t>
      </w:r>
    </w:p>
    <w:p w:rsidR="0050701D" w:rsidRPr="0071102E" w:rsidRDefault="0050701D" w:rsidP="00B25492">
      <w:pPr>
        <w:tabs>
          <w:tab w:val="left" w:pos="2410"/>
        </w:tabs>
        <w:jc w:val="both"/>
        <w:rPr>
          <w:sz w:val="10"/>
          <w:szCs w:val="22"/>
        </w:rPr>
      </w:pPr>
    </w:p>
    <w:p w:rsidR="0050701D" w:rsidRDefault="0050701D" w:rsidP="00E04797">
      <w:pPr>
        <w:tabs>
          <w:tab w:val="left" w:pos="567"/>
        </w:tabs>
        <w:jc w:val="both"/>
        <w:rPr>
          <w:sz w:val="22"/>
          <w:szCs w:val="22"/>
        </w:rPr>
      </w:pPr>
      <w:r w:rsidRPr="00B25492">
        <w:rPr>
          <w:i/>
          <w:sz w:val="22"/>
          <w:szCs w:val="22"/>
        </w:rPr>
        <w:t>Sedi:</w:t>
      </w:r>
      <w:r>
        <w:rPr>
          <w:sz w:val="22"/>
          <w:szCs w:val="22"/>
        </w:rPr>
        <w:tab/>
        <w:t>Biblioteca-Archivio “Bobbato” di Pesaro,</w:t>
      </w:r>
    </w:p>
    <w:p w:rsidR="0050701D" w:rsidRDefault="0050701D" w:rsidP="00E04797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Aula multimediale “Job Center” di Pesaro,</w:t>
      </w:r>
    </w:p>
    <w:p w:rsidR="0050701D" w:rsidRDefault="0050701D" w:rsidP="00E04797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Laboratorio di Storia presso il Liceo Scientifico di Fano</w:t>
      </w:r>
    </w:p>
    <w:p w:rsidR="0050701D" w:rsidRPr="0071102E" w:rsidRDefault="0050701D" w:rsidP="00E04797">
      <w:pPr>
        <w:tabs>
          <w:tab w:val="left" w:pos="567"/>
        </w:tabs>
        <w:jc w:val="both"/>
        <w:rPr>
          <w:sz w:val="10"/>
          <w:szCs w:val="22"/>
        </w:rPr>
      </w:pPr>
    </w:p>
    <w:p w:rsidR="0050701D" w:rsidRDefault="0050701D" w:rsidP="00E04797">
      <w:pPr>
        <w:tabs>
          <w:tab w:val="left" w:pos="1418"/>
          <w:tab w:val="left" w:pos="2410"/>
          <w:tab w:val="left" w:pos="3261"/>
        </w:tabs>
        <w:jc w:val="both"/>
        <w:rPr>
          <w:sz w:val="22"/>
          <w:szCs w:val="22"/>
        </w:rPr>
      </w:pPr>
      <w:r w:rsidRPr="00B25492">
        <w:rPr>
          <w:i/>
          <w:sz w:val="22"/>
          <w:szCs w:val="22"/>
        </w:rPr>
        <w:t>Destinatari</w:t>
      </w:r>
      <w:r>
        <w:rPr>
          <w:i/>
          <w:sz w:val="22"/>
          <w:szCs w:val="22"/>
        </w:rPr>
        <w:t xml:space="preserve"> (max 25 partecipanti)</w:t>
      </w:r>
      <w:r w:rsidRPr="00B25492">
        <w:rPr>
          <w:i/>
          <w:sz w:val="22"/>
          <w:szCs w:val="22"/>
        </w:rPr>
        <w:t>:</w:t>
      </w:r>
      <w:r>
        <w:rPr>
          <w:sz w:val="22"/>
          <w:szCs w:val="22"/>
        </w:rPr>
        <w:tab/>
        <w:t>formatori,</w:t>
      </w:r>
    </w:p>
    <w:p w:rsidR="0050701D" w:rsidRDefault="0050701D" w:rsidP="00E04797">
      <w:pPr>
        <w:tabs>
          <w:tab w:val="left" w:pos="326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operatori di Didattica storico-museale,</w:t>
      </w:r>
    </w:p>
    <w:p w:rsidR="0050701D" w:rsidRDefault="0050701D" w:rsidP="00E04797">
      <w:pPr>
        <w:tabs>
          <w:tab w:val="left" w:pos="326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volontari del Servizio Civile Nazionale,</w:t>
      </w:r>
    </w:p>
    <w:p w:rsidR="0050701D" w:rsidRDefault="0050701D" w:rsidP="00E04797">
      <w:pPr>
        <w:tabs>
          <w:tab w:val="left" w:pos="326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docenti delle discipline storico-umanistiche.</w:t>
      </w:r>
    </w:p>
    <w:p w:rsidR="0050701D" w:rsidRPr="0071102E" w:rsidRDefault="0050701D" w:rsidP="00E04797">
      <w:pPr>
        <w:tabs>
          <w:tab w:val="left" w:pos="3261"/>
        </w:tabs>
        <w:jc w:val="both"/>
        <w:rPr>
          <w:sz w:val="10"/>
          <w:szCs w:val="22"/>
        </w:rPr>
      </w:pPr>
    </w:p>
    <w:p w:rsidR="0050701D" w:rsidRDefault="0050701D" w:rsidP="002F321D">
      <w:pPr>
        <w:tabs>
          <w:tab w:val="left" w:pos="2410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>Tempi</w:t>
      </w:r>
      <w:r w:rsidRPr="00B25492">
        <w:rPr>
          <w:i/>
          <w:sz w:val="22"/>
          <w:szCs w:val="22"/>
        </w:rPr>
        <w:t>:</w:t>
      </w:r>
      <w:r>
        <w:rPr>
          <w:sz w:val="22"/>
          <w:szCs w:val="22"/>
        </w:rPr>
        <w:t xml:space="preserve"> gennaio-aprile, con cadenza quindicinale (incontri di 3 ore ciascuno, in orario da definire).</w:t>
      </w:r>
    </w:p>
    <w:p w:rsidR="0050701D" w:rsidRPr="0071102E" w:rsidRDefault="0050701D" w:rsidP="002F321D">
      <w:pPr>
        <w:tabs>
          <w:tab w:val="left" w:pos="2410"/>
        </w:tabs>
        <w:jc w:val="both"/>
        <w:rPr>
          <w:sz w:val="10"/>
          <w:szCs w:val="22"/>
        </w:rPr>
      </w:pPr>
    </w:p>
    <w:p w:rsidR="0050701D" w:rsidRDefault="0050701D" w:rsidP="002F321D">
      <w:pPr>
        <w:tabs>
          <w:tab w:val="left" w:pos="1985"/>
        </w:tabs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Fasi </w:t>
      </w:r>
      <w:r w:rsidRPr="00637FF5">
        <w:rPr>
          <w:i/>
          <w:sz w:val="22"/>
          <w:szCs w:val="22"/>
        </w:rPr>
        <w:t>di realizzazione:</w:t>
      </w:r>
      <w:r>
        <w:rPr>
          <w:sz w:val="22"/>
          <w:szCs w:val="22"/>
        </w:rPr>
        <w:tab/>
        <w:t>l’approccio che si intende proporre si muove intorno a 3 assi:</w:t>
      </w:r>
    </w:p>
    <w:p w:rsidR="0050701D" w:rsidRPr="0071102E" w:rsidRDefault="0050701D" w:rsidP="0071102E">
      <w:pPr>
        <w:pStyle w:val="ListParagraph"/>
        <w:numPr>
          <w:ilvl w:val="0"/>
          <w:numId w:val="3"/>
        </w:numPr>
        <w:ind w:left="284" w:hanging="283"/>
        <w:jc w:val="both"/>
        <w:rPr>
          <w:sz w:val="20"/>
          <w:szCs w:val="22"/>
        </w:rPr>
      </w:pPr>
      <w:r w:rsidRPr="0071102E">
        <w:rPr>
          <w:b/>
          <w:sz w:val="20"/>
          <w:szCs w:val="22"/>
        </w:rPr>
        <w:t>aggiornamento contenutistico</w:t>
      </w:r>
      <w:r w:rsidRPr="0071102E">
        <w:rPr>
          <w:sz w:val="20"/>
          <w:szCs w:val="22"/>
        </w:rPr>
        <w:t xml:space="preserve"> di alcune tematiche affrontate nelle lezioni multimediali con gli studenti;</w:t>
      </w:r>
    </w:p>
    <w:p w:rsidR="0050701D" w:rsidRPr="0071102E" w:rsidRDefault="0050701D" w:rsidP="0071102E">
      <w:pPr>
        <w:pStyle w:val="ListParagraph"/>
        <w:numPr>
          <w:ilvl w:val="0"/>
          <w:numId w:val="3"/>
        </w:numPr>
        <w:ind w:left="284" w:hanging="283"/>
        <w:jc w:val="both"/>
        <w:rPr>
          <w:sz w:val="20"/>
          <w:szCs w:val="22"/>
        </w:rPr>
      </w:pPr>
      <w:r w:rsidRPr="0071102E">
        <w:rPr>
          <w:b/>
          <w:sz w:val="20"/>
          <w:szCs w:val="22"/>
        </w:rPr>
        <w:t>individuazione e trattamento delle diverse tipologie delle fonti storiche</w:t>
      </w:r>
      <w:r w:rsidRPr="0071102E">
        <w:rPr>
          <w:sz w:val="20"/>
          <w:szCs w:val="22"/>
        </w:rPr>
        <w:t xml:space="preserve"> a partire dagli archivi locali (archivist</w:t>
      </w:r>
      <w:r w:rsidRPr="0071102E">
        <w:rPr>
          <w:sz w:val="20"/>
          <w:szCs w:val="22"/>
        </w:rPr>
        <w:t>i</w:t>
      </w:r>
      <w:r w:rsidRPr="0071102E">
        <w:rPr>
          <w:sz w:val="20"/>
          <w:szCs w:val="22"/>
        </w:rPr>
        <w:t>che, fotografiche, grafiche, audiovisive);</w:t>
      </w:r>
    </w:p>
    <w:p w:rsidR="0050701D" w:rsidRPr="0071102E" w:rsidRDefault="0050701D" w:rsidP="0071102E">
      <w:pPr>
        <w:pStyle w:val="ListParagraph"/>
        <w:numPr>
          <w:ilvl w:val="0"/>
          <w:numId w:val="3"/>
        </w:numPr>
        <w:ind w:left="284" w:hanging="283"/>
        <w:jc w:val="both"/>
        <w:rPr>
          <w:sz w:val="20"/>
          <w:szCs w:val="22"/>
        </w:rPr>
      </w:pPr>
      <w:r w:rsidRPr="0071102E">
        <w:rPr>
          <w:b/>
          <w:sz w:val="20"/>
          <w:szCs w:val="22"/>
        </w:rPr>
        <w:t>metodologie per una didattica multimediale</w:t>
      </w:r>
      <w:r w:rsidRPr="0071102E">
        <w:rPr>
          <w:sz w:val="20"/>
          <w:szCs w:val="22"/>
        </w:rPr>
        <w:t xml:space="preserve"> (utilizzo di programmi e tecnologia avanzata per la costruzione di percorsi didattici multimediali).</w:t>
      </w:r>
    </w:p>
    <w:p w:rsidR="0050701D" w:rsidRDefault="0050701D" w:rsidP="00947F83">
      <w:pPr>
        <w:tabs>
          <w:tab w:val="left" w:pos="2410"/>
        </w:tabs>
        <w:jc w:val="both"/>
        <w:rPr>
          <w:sz w:val="10"/>
          <w:szCs w:val="22"/>
        </w:rPr>
      </w:pPr>
    </w:p>
    <w:p w:rsidR="0050701D" w:rsidRDefault="0050701D" w:rsidP="0071102E">
      <w:pPr>
        <w:ind w:left="1985" w:hanging="1985"/>
        <w:jc w:val="both"/>
        <w:rPr>
          <w:sz w:val="22"/>
          <w:szCs w:val="22"/>
        </w:rPr>
      </w:pPr>
      <w:r w:rsidRPr="00C76731">
        <w:rPr>
          <w:i/>
          <w:sz w:val="22"/>
          <w:szCs w:val="22"/>
        </w:rPr>
        <w:t>Obiettivi formativi:</w:t>
      </w:r>
    </w:p>
    <w:p w:rsidR="0050701D" w:rsidRPr="0071102E" w:rsidRDefault="0050701D" w:rsidP="0071102E">
      <w:pPr>
        <w:ind w:left="284" w:hanging="284"/>
        <w:jc w:val="both"/>
        <w:rPr>
          <w:sz w:val="20"/>
          <w:szCs w:val="22"/>
        </w:rPr>
      </w:pPr>
      <w:r w:rsidRPr="0071102E">
        <w:rPr>
          <w:sz w:val="20"/>
          <w:szCs w:val="20"/>
        </w:rPr>
        <w:sym w:font="Wingdings" w:char="F077"/>
      </w:r>
      <w:r>
        <w:rPr>
          <w:sz w:val="20"/>
          <w:szCs w:val="22"/>
        </w:rPr>
        <w:tab/>
      </w:r>
      <w:r w:rsidRPr="0071102E">
        <w:rPr>
          <w:sz w:val="20"/>
          <w:szCs w:val="22"/>
        </w:rPr>
        <w:t xml:space="preserve">Introdurre all’analisi, alla comparazione, al confronto delle varie fonti storiografiche (testimonianze, saggi, fonti audio e visive), soprattutto in riferimento alla </w:t>
      </w:r>
      <w:r w:rsidRPr="0071102E">
        <w:rPr>
          <w:b/>
          <w:sz w:val="20"/>
          <w:szCs w:val="22"/>
        </w:rPr>
        <w:t>Storia locale</w:t>
      </w:r>
      <w:r w:rsidRPr="0071102E">
        <w:rPr>
          <w:sz w:val="20"/>
          <w:szCs w:val="22"/>
        </w:rPr>
        <w:t xml:space="preserve"> </w:t>
      </w:r>
      <w:r w:rsidRPr="0071102E">
        <w:rPr>
          <w:b/>
          <w:sz w:val="20"/>
          <w:szCs w:val="22"/>
        </w:rPr>
        <w:t>della nostra Provincia</w:t>
      </w:r>
      <w:r w:rsidRPr="0071102E">
        <w:rPr>
          <w:sz w:val="20"/>
          <w:szCs w:val="22"/>
        </w:rPr>
        <w:t>, mettendo a disposizione gli a</w:t>
      </w:r>
      <w:r w:rsidRPr="0071102E">
        <w:rPr>
          <w:sz w:val="20"/>
          <w:szCs w:val="22"/>
        </w:rPr>
        <w:t>r</w:t>
      </w:r>
      <w:r w:rsidRPr="0071102E">
        <w:rPr>
          <w:sz w:val="20"/>
          <w:szCs w:val="22"/>
        </w:rPr>
        <w:t>chivi e le fonti storiche dell’</w:t>
      </w:r>
      <w:smartTag w:uri="urn:schemas-microsoft-com:office:smarttags" w:element="PersonName">
        <w:smartTagPr>
          <w:attr w:name="ProductID" w:val="Paride Dobloni"/>
        </w:smartTagPr>
        <w:r w:rsidRPr="0071102E">
          <w:rPr>
            <w:sz w:val="20"/>
            <w:szCs w:val="22"/>
          </w:rPr>
          <w:t>ISCOP</w:t>
        </w:r>
      </w:smartTag>
      <w:r w:rsidRPr="0071102E">
        <w:rPr>
          <w:sz w:val="20"/>
          <w:szCs w:val="22"/>
        </w:rPr>
        <w:t xml:space="preserve"> e della Biblioteca “Bobbato”.</w:t>
      </w:r>
    </w:p>
    <w:p w:rsidR="0050701D" w:rsidRPr="0071102E" w:rsidRDefault="0050701D" w:rsidP="0071102E">
      <w:pPr>
        <w:ind w:left="284" w:hanging="284"/>
        <w:jc w:val="both"/>
        <w:rPr>
          <w:sz w:val="20"/>
          <w:szCs w:val="22"/>
        </w:rPr>
      </w:pPr>
      <w:r w:rsidRPr="0071102E">
        <w:rPr>
          <w:sz w:val="20"/>
          <w:szCs w:val="20"/>
        </w:rPr>
        <w:sym w:font="Wingdings" w:char="F077"/>
      </w:r>
      <w:r>
        <w:rPr>
          <w:sz w:val="20"/>
          <w:szCs w:val="22"/>
        </w:rPr>
        <w:tab/>
      </w:r>
      <w:r w:rsidRPr="0071102E">
        <w:rPr>
          <w:sz w:val="20"/>
          <w:szCs w:val="22"/>
        </w:rPr>
        <w:t xml:space="preserve">Proporre </w:t>
      </w:r>
      <w:r w:rsidRPr="0071102E">
        <w:rPr>
          <w:b/>
          <w:sz w:val="20"/>
          <w:szCs w:val="22"/>
        </w:rPr>
        <w:t>nuove metodologie didattiche</w:t>
      </w:r>
      <w:r w:rsidRPr="0071102E">
        <w:rPr>
          <w:sz w:val="20"/>
          <w:szCs w:val="22"/>
        </w:rPr>
        <w:t xml:space="preserve"> al fine di coinvolgere maggiormente i giovani attraverso l’uso delle nuove tecnologie (powerpoint, testi multimediali) applicate alla ricerca storiografica.</w:t>
      </w:r>
    </w:p>
    <w:p w:rsidR="0050701D" w:rsidRPr="0071102E" w:rsidRDefault="0050701D" w:rsidP="00947F83">
      <w:pPr>
        <w:tabs>
          <w:tab w:val="left" w:pos="2410"/>
        </w:tabs>
        <w:jc w:val="both"/>
        <w:rPr>
          <w:sz w:val="10"/>
          <w:szCs w:val="22"/>
        </w:rPr>
      </w:pPr>
    </w:p>
    <w:p w:rsidR="0050701D" w:rsidRDefault="0050701D" w:rsidP="0072516E">
      <w:pPr>
        <w:rPr>
          <w:sz w:val="22"/>
          <w:szCs w:val="22"/>
        </w:rPr>
      </w:pPr>
    </w:p>
    <w:p w:rsidR="0050701D" w:rsidRDefault="0050701D" w:rsidP="0072516E">
      <w:pPr>
        <w:rPr>
          <w:sz w:val="22"/>
          <w:szCs w:val="22"/>
        </w:rPr>
      </w:pPr>
    </w:p>
    <w:p w:rsidR="0050701D" w:rsidRDefault="0050701D" w:rsidP="0072516E">
      <w:pPr>
        <w:rPr>
          <w:sz w:val="22"/>
          <w:szCs w:val="22"/>
        </w:rPr>
      </w:pPr>
    </w:p>
    <w:p w:rsidR="0050701D" w:rsidRPr="00472FC0" w:rsidRDefault="0050701D" w:rsidP="0072516E">
      <w:pPr>
        <w:rPr>
          <w:sz w:val="22"/>
          <w:szCs w:val="22"/>
        </w:rPr>
      </w:pPr>
    </w:p>
    <w:p w:rsidR="0050701D" w:rsidRPr="00472FC0" w:rsidRDefault="0050701D" w:rsidP="006F617C">
      <w:pPr>
        <w:rPr>
          <w:sz w:val="22"/>
          <w:szCs w:val="22"/>
        </w:rPr>
      </w:pPr>
      <w:r w:rsidRPr="00472FC0">
        <w:rPr>
          <w:sz w:val="22"/>
          <w:szCs w:val="22"/>
        </w:rPr>
        <w:t xml:space="preserve">Pesaro, </w:t>
      </w:r>
      <w:r>
        <w:rPr>
          <w:sz w:val="22"/>
          <w:szCs w:val="22"/>
        </w:rPr>
        <w:t>14 ottobre</w:t>
      </w:r>
      <w:r w:rsidRPr="00472FC0">
        <w:rPr>
          <w:sz w:val="22"/>
          <w:szCs w:val="22"/>
        </w:rPr>
        <w:t xml:space="preserve"> 200</w:t>
      </w:r>
      <w:r>
        <w:rPr>
          <w:sz w:val="22"/>
          <w:szCs w:val="22"/>
        </w:rPr>
        <w:t>8</w:t>
      </w:r>
      <w:r w:rsidRPr="00472FC0">
        <w:rPr>
          <w:sz w:val="22"/>
          <w:szCs w:val="22"/>
        </w:rPr>
        <w:t>.</w:t>
      </w:r>
    </w:p>
    <w:p w:rsidR="0050701D" w:rsidRPr="00472FC0" w:rsidRDefault="0050701D" w:rsidP="006F617C">
      <w:pPr>
        <w:rPr>
          <w:sz w:val="22"/>
          <w:szCs w:val="22"/>
        </w:rPr>
      </w:pPr>
    </w:p>
    <w:p w:rsidR="0050701D" w:rsidRPr="00472FC0" w:rsidRDefault="0050701D" w:rsidP="006F617C">
      <w:pPr>
        <w:rPr>
          <w:sz w:val="22"/>
          <w:szCs w:val="22"/>
        </w:rPr>
      </w:pPr>
    </w:p>
    <w:p w:rsidR="0050701D" w:rsidRPr="00FA7F97" w:rsidRDefault="0050701D" w:rsidP="00FB5A80">
      <w:pPr>
        <w:ind w:left="4320"/>
        <w:jc w:val="center"/>
        <w:rPr>
          <w:sz w:val="22"/>
        </w:rPr>
      </w:pPr>
      <w:r w:rsidRPr="00FA7F97">
        <w:rPr>
          <w:sz w:val="22"/>
        </w:rPr>
        <w:t xml:space="preserve">Il responsabile </w:t>
      </w:r>
      <w:smartTag w:uri="urn:schemas-microsoft-com:office:smarttags" w:element="PersonName">
        <w:smartTagPr>
          <w:attr w:name="ProductID" w:val="Paride Dobloni"/>
        </w:smartTagPr>
        <w:r w:rsidRPr="00FA7F97">
          <w:rPr>
            <w:sz w:val="22"/>
          </w:rPr>
          <w:t>ISCOP</w:t>
        </w:r>
      </w:smartTag>
      <w:r w:rsidRPr="00FA7F97">
        <w:rPr>
          <w:sz w:val="22"/>
        </w:rPr>
        <w:t xml:space="preserve"> del Progetto</w:t>
      </w:r>
    </w:p>
    <w:p w:rsidR="0050701D" w:rsidRPr="00FA7F97" w:rsidRDefault="0050701D" w:rsidP="00FB5A80">
      <w:pPr>
        <w:ind w:left="4320"/>
        <w:jc w:val="center"/>
        <w:rPr>
          <w:i/>
          <w:sz w:val="22"/>
          <w:szCs w:val="22"/>
        </w:rPr>
      </w:pPr>
      <w:r w:rsidRPr="00FA7F97">
        <w:rPr>
          <w:i/>
          <w:sz w:val="22"/>
          <w:szCs w:val="22"/>
        </w:rPr>
        <w:t xml:space="preserve">Prof. </w:t>
      </w:r>
      <w:smartTag w:uri="urn:schemas-microsoft-com:office:smarttags" w:element="PersonName">
        <w:smartTagPr>
          <w:attr w:name="ProductID" w:val="Paride Dobloni"/>
        </w:smartTagPr>
        <w:r w:rsidRPr="00FA7F97">
          <w:rPr>
            <w:i/>
            <w:sz w:val="22"/>
            <w:szCs w:val="22"/>
          </w:rPr>
          <w:t>Paride Dobloni</w:t>
        </w:r>
      </w:smartTag>
    </w:p>
    <w:sectPr w:rsidR="0050701D" w:rsidRPr="00FA7F97" w:rsidSect="0071102E">
      <w:footerReference w:type="even" r:id="rId8"/>
      <w:footerReference w:type="default" r:id="rId9"/>
      <w:pgSz w:w="11906" w:h="16838"/>
      <w:pgMar w:top="1135" w:right="1106" w:bottom="1276" w:left="1260" w:header="708" w:footer="9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1D" w:rsidRDefault="0050701D">
      <w:r>
        <w:separator/>
      </w:r>
    </w:p>
  </w:endnote>
  <w:endnote w:type="continuationSeparator" w:id="1">
    <w:p w:rsidR="0050701D" w:rsidRDefault="00507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1D" w:rsidRDefault="0050701D" w:rsidP="00DA3F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0701D" w:rsidRDefault="0050701D" w:rsidP="00DA3F3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01D" w:rsidRPr="00BA48CB" w:rsidRDefault="0050701D" w:rsidP="00DA3F32">
    <w:pPr>
      <w:pStyle w:val="Footer"/>
      <w:framePr w:wrap="around" w:vAnchor="text" w:hAnchor="margin" w:xAlign="right" w:y="1"/>
      <w:rPr>
        <w:rStyle w:val="PageNumber"/>
        <w:sz w:val="18"/>
      </w:rPr>
    </w:pPr>
    <w:r w:rsidRPr="00BA48CB">
      <w:rPr>
        <w:rStyle w:val="PageNumber"/>
        <w:sz w:val="18"/>
      </w:rPr>
      <w:fldChar w:fldCharType="begin"/>
    </w:r>
    <w:r w:rsidRPr="00BA48CB">
      <w:rPr>
        <w:rStyle w:val="PageNumber"/>
        <w:sz w:val="18"/>
      </w:rPr>
      <w:instrText xml:space="preserve">PAGE  </w:instrText>
    </w:r>
    <w:r w:rsidRPr="00BA48CB"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 w:rsidRPr="00BA48CB">
      <w:rPr>
        <w:rStyle w:val="PageNumber"/>
        <w:sz w:val="18"/>
      </w:rPr>
      <w:fldChar w:fldCharType="end"/>
    </w:r>
  </w:p>
  <w:p w:rsidR="0050701D" w:rsidRPr="00BA48CB" w:rsidRDefault="0050701D" w:rsidP="00BA48CB">
    <w:pPr>
      <w:pStyle w:val="Footer"/>
      <w:ind w:right="360"/>
      <w:jc w:val="right"/>
      <w:rPr>
        <w:sz w:val="18"/>
      </w:rPr>
    </w:pPr>
    <w:r>
      <w:rPr>
        <w:sz w:val="18"/>
      </w:rPr>
      <w:t xml:space="preserve">Progetto </w:t>
    </w:r>
    <w:smartTag w:uri="urn:schemas-microsoft-com:office:smarttags" w:element="PersonName">
      <w:r>
        <w:rPr>
          <w:sz w:val="18"/>
        </w:rPr>
        <w:t>ISCOP</w:t>
      </w:r>
    </w:smartTag>
    <w:r>
      <w:rPr>
        <w:sz w:val="18"/>
      </w:rPr>
      <w:t xml:space="preserve"> 2008/2009 di “Didattica della memoria”/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1D" w:rsidRDefault="0050701D">
      <w:r>
        <w:separator/>
      </w:r>
    </w:p>
  </w:footnote>
  <w:footnote w:type="continuationSeparator" w:id="1">
    <w:p w:rsidR="0050701D" w:rsidRDefault="005070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2140"/>
    <w:multiLevelType w:val="hybridMultilevel"/>
    <w:tmpl w:val="29BA2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786337"/>
    <w:multiLevelType w:val="hybridMultilevel"/>
    <w:tmpl w:val="19F8B930"/>
    <w:lvl w:ilvl="0" w:tplc="3432C2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848DC"/>
    <w:multiLevelType w:val="hybridMultilevel"/>
    <w:tmpl w:val="E7F2D0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48697A"/>
    <w:multiLevelType w:val="hybridMultilevel"/>
    <w:tmpl w:val="5AB06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FA3109"/>
    <w:multiLevelType w:val="hybridMultilevel"/>
    <w:tmpl w:val="5AB06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E11E0F"/>
    <w:multiLevelType w:val="hybridMultilevel"/>
    <w:tmpl w:val="C44632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112EA1"/>
    <w:multiLevelType w:val="hybridMultilevel"/>
    <w:tmpl w:val="5AB06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633E73"/>
    <w:multiLevelType w:val="hybridMultilevel"/>
    <w:tmpl w:val="6BF8A6A8"/>
    <w:lvl w:ilvl="0" w:tplc="F594C23C">
      <w:start w:val="1"/>
      <w:numFmt w:val="lowerLetter"/>
      <w:lvlText w:val="%1)"/>
      <w:lvlJc w:val="left"/>
      <w:pPr>
        <w:ind w:left="2345" w:hanging="360"/>
      </w:pPr>
      <w:rPr>
        <w:rFonts w:ascii="Times New Roman" w:eastAsia="Times New Roman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8">
    <w:nsid w:val="535475B2"/>
    <w:multiLevelType w:val="hybridMultilevel"/>
    <w:tmpl w:val="ACB655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67861EC"/>
    <w:multiLevelType w:val="hybridMultilevel"/>
    <w:tmpl w:val="B25017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854E26"/>
    <w:multiLevelType w:val="hybridMultilevel"/>
    <w:tmpl w:val="A9EA1B48"/>
    <w:lvl w:ilvl="0" w:tplc="19EAA0C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89132EB"/>
    <w:multiLevelType w:val="hybridMultilevel"/>
    <w:tmpl w:val="FB1C2474"/>
    <w:lvl w:ilvl="0" w:tplc="04100015">
      <w:start w:val="1"/>
      <w:numFmt w:val="upperLetter"/>
      <w:lvlText w:val="%1.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284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16E"/>
    <w:rsid w:val="00001572"/>
    <w:rsid w:val="000071DC"/>
    <w:rsid w:val="000138A8"/>
    <w:rsid w:val="000150A2"/>
    <w:rsid w:val="00017652"/>
    <w:rsid w:val="000208D6"/>
    <w:rsid w:val="00022BEB"/>
    <w:rsid w:val="00024220"/>
    <w:rsid w:val="000247EA"/>
    <w:rsid w:val="00025D57"/>
    <w:rsid w:val="00025DC4"/>
    <w:rsid w:val="00027C73"/>
    <w:rsid w:val="0004391E"/>
    <w:rsid w:val="0004698C"/>
    <w:rsid w:val="00050A96"/>
    <w:rsid w:val="00050AC4"/>
    <w:rsid w:val="00061C11"/>
    <w:rsid w:val="0006756C"/>
    <w:rsid w:val="000676E4"/>
    <w:rsid w:val="00071692"/>
    <w:rsid w:val="00071A5A"/>
    <w:rsid w:val="000734E2"/>
    <w:rsid w:val="00076389"/>
    <w:rsid w:val="000823CC"/>
    <w:rsid w:val="00084FB0"/>
    <w:rsid w:val="000901CC"/>
    <w:rsid w:val="00094B50"/>
    <w:rsid w:val="000A2377"/>
    <w:rsid w:val="000A4F82"/>
    <w:rsid w:val="000B0C3C"/>
    <w:rsid w:val="000B253B"/>
    <w:rsid w:val="000C4C8B"/>
    <w:rsid w:val="000C5E44"/>
    <w:rsid w:val="000D0560"/>
    <w:rsid w:val="000D1183"/>
    <w:rsid w:val="000D1AFB"/>
    <w:rsid w:val="000D2836"/>
    <w:rsid w:val="000D5A81"/>
    <w:rsid w:val="000D7793"/>
    <w:rsid w:val="000E31E9"/>
    <w:rsid w:val="000E4A08"/>
    <w:rsid w:val="00100D06"/>
    <w:rsid w:val="00101679"/>
    <w:rsid w:val="00102D24"/>
    <w:rsid w:val="00103063"/>
    <w:rsid w:val="001044B7"/>
    <w:rsid w:val="00105AD9"/>
    <w:rsid w:val="00107C25"/>
    <w:rsid w:val="0013248D"/>
    <w:rsid w:val="00135CD4"/>
    <w:rsid w:val="00143A2E"/>
    <w:rsid w:val="00144857"/>
    <w:rsid w:val="001462C3"/>
    <w:rsid w:val="001468AB"/>
    <w:rsid w:val="00153C18"/>
    <w:rsid w:val="001600ED"/>
    <w:rsid w:val="0016335E"/>
    <w:rsid w:val="0016575A"/>
    <w:rsid w:val="00165C95"/>
    <w:rsid w:val="00175958"/>
    <w:rsid w:val="001761EF"/>
    <w:rsid w:val="00186F30"/>
    <w:rsid w:val="001965D7"/>
    <w:rsid w:val="001973BA"/>
    <w:rsid w:val="001A095D"/>
    <w:rsid w:val="001A663C"/>
    <w:rsid w:val="001C3CD9"/>
    <w:rsid w:val="001D1323"/>
    <w:rsid w:val="001D3309"/>
    <w:rsid w:val="001E0331"/>
    <w:rsid w:val="001F1390"/>
    <w:rsid w:val="001F415C"/>
    <w:rsid w:val="002011D0"/>
    <w:rsid w:val="00205200"/>
    <w:rsid w:val="002072F2"/>
    <w:rsid w:val="00214042"/>
    <w:rsid w:val="00221106"/>
    <w:rsid w:val="00223525"/>
    <w:rsid w:val="002241C4"/>
    <w:rsid w:val="0023378F"/>
    <w:rsid w:val="00236B18"/>
    <w:rsid w:val="00241702"/>
    <w:rsid w:val="0024354C"/>
    <w:rsid w:val="00245442"/>
    <w:rsid w:val="0024750A"/>
    <w:rsid w:val="002504E4"/>
    <w:rsid w:val="00250D21"/>
    <w:rsid w:val="00251BA9"/>
    <w:rsid w:val="002520C0"/>
    <w:rsid w:val="0025278D"/>
    <w:rsid w:val="00252A5F"/>
    <w:rsid w:val="00255018"/>
    <w:rsid w:val="0026348D"/>
    <w:rsid w:val="0027060D"/>
    <w:rsid w:val="00273FFC"/>
    <w:rsid w:val="002748A7"/>
    <w:rsid w:val="002810D9"/>
    <w:rsid w:val="002877FA"/>
    <w:rsid w:val="00290AD6"/>
    <w:rsid w:val="00294046"/>
    <w:rsid w:val="002A7D59"/>
    <w:rsid w:val="002B3184"/>
    <w:rsid w:val="002C0398"/>
    <w:rsid w:val="002C24B5"/>
    <w:rsid w:val="002C772F"/>
    <w:rsid w:val="002D321C"/>
    <w:rsid w:val="002D672C"/>
    <w:rsid w:val="002E3CDB"/>
    <w:rsid w:val="002F1A66"/>
    <w:rsid w:val="002F321D"/>
    <w:rsid w:val="002F4E37"/>
    <w:rsid w:val="002F6409"/>
    <w:rsid w:val="00301B90"/>
    <w:rsid w:val="00303665"/>
    <w:rsid w:val="00307307"/>
    <w:rsid w:val="00310D40"/>
    <w:rsid w:val="00314102"/>
    <w:rsid w:val="003227C0"/>
    <w:rsid w:val="00325B8A"/>
    <w:rsid w:val="00336D56"/>
    <w:rsid w:val="00337A02"/>
    <w:rsid w:val="00340BF5"/>
    <w:rsid w:val="003504B7"/>
    <w:rsid w:val="0035526F"/>
    <w:rsid w:val="00355F76"/>
    <w:rsid w:val="003608A9"/>
    <w:rsid w:val="00375E32"/>
    <w:rsid w:val="003777C6"/>
    <w:rsid w:val="003806D0"/>
    <w:rsid w:val="00380B33"/>
    <w:rsid w:val="003817BA"/>
    <w:rsid w:val="0038354D"/>
    <w:rsid w:val="0039029A"/>
    <w:rsid w:val="003906CC"/>
    <w:rsid w:val="00397392"/>
    <w:rsid w:val="003A2EDF"/>
    <w:rsid w:val="003B2BDD"/>
    <w:rsid w:val="003B501E"/>
    <w:rsid w:val="003B67D3"/>
    <w:rsid w:val="003C036D"/>
    <w:rsid w:val="003D4197"/>
    <w:rsid w:val="003D462C"/>
    <w:rsid w:val="003D502C"/>
    <w:rsid w:val="003D7472"/>
    <w:rsid w:val="003E328E"/>
    <w:rsid w:val="003E3B5F"/>
    <w:rsid w:val="003E4725"/>
    <w:rsid w:val="003F1C39"/>
    <w:rsid w:val="003F23D6"/>
    <w:rsid w:val="003F2CA1"/>
    <w:rsid w:val="00406362"/>
    <w:rsid w:val="00407BF9"/>
    <w:rsid w:val="00407DA4"/>
    <w:rsid w:val="00413304"/>
    <w:rsid w:val="00416FA8"/>
    <w:rsid w:val="004226EB"/>
    <w:rsid w:val="00432C08"/>
    <w:rsid w:val="00434CF1"/>
    <w:rsid w:val="00444A6E"/>
    <w:rsid w:val="0044539D"/>
    <w:rsid w:val="004500D1"/>
    <w:rsid w:val="00450559"/>
    <w:rsid w:val="00451588"/>
    <w:rsid w:val="004558F7"/>
    <w:rsid w:val="004605D2"/>
    <w:rsid w:val="0047193B"/>
    <w:rsid w:val="00472FC0"/>
    <w:rsid w:val="00481F5C"/>
    <w:rsid w:val="004827F7"/>
    <w:rsid w:val="00483F29"/>
    <w:rsid w:val="00496464"/>
    <w:rsid w:val="004A39F0"/>
    <w:rsid w:val="004B76BB"/>
    <w:rsid w:val="004C2B42"/>
    <w:rsid w:val="004C7E7C"/>
    <w:rsid w:val="004E0323"/>
    <w:rsid w:val="004E0EDB"/>
    <w:rsid w:val="004E439F"/>
    <w:rsid w:val="004E4E68"/>
    <w:rsid w:val="004F6875"/>
    <w:rsid w:val="00502A58"/>
    <w:rsid w:val="0050341A"/>
    <w:rsid w:val="00505154"/>
    <w:rsid w:val="0050701D"/>
    <w:rsid w:val="00512A8E"/>
    <w:rsid w:val="00512C9A"/>
    <w:rsid w:val="00513F52"/>
    <w:rsid w:val="0051520C"/>
    <w:rsid w:val="00517998"/>
    <w:rsid w:val="00523C97"/>
    <w:rsid w:val="00523DD8"/>
    <w:rsid w:val="00524269"/>
    <w:rsid w:val="005245FE"/>
    <w:rsid w:val="0052659A"/>
    <w:rsid w:val="00530118"/>
    <w:rsid w:val="00530915"/>
    <w:rsid w:val="005321C7"/>
    <w:rsid w:val="00532640"/>
    <w:rsid w:val="00543198"/>
    <w:rsid w:val="0055473B"/>
    <w:rsid w:val="005639F1"/>
    <w:rsid w:val="00563B12"/>
    <w:rsid w:val="005725CC"/>
    <w:rsid w:val="005741CB"/>
    <w:rsid w:val="00574299"/>
    <w:rsid w:val="00577B1C"/>
    <w:rsid w:val="0058636B"/>
    <w:rsid w:val="005873EC"/>
    <w:rsid w:val="005909E4"/>
    <w:rsid w:val="00592880"/>
    <w:rsid w:val="0059741E"/>
    <w:rsid w:val="005A596E"/>
    <w:rsid w:val="005B0988"/>
    <w:rsid w:val="005B15D1"/>
    <w:rsid w:val="005B793E"/>
    <w:rsid w:val="005B7DB3"/>
    <w:rsid w:val="005C500C"/>
    <w:rsid w:val="005C672C"/>
    <w:rsid w:val="005D0607"/>
    <w:rsid w:val="005D0CB7"/>
    <w:rsid w:val="005D4452"/>
    <w:rsid w:val="005D7AB5"/>
    <w:rsid w:val="005E6374"/>
    <w:rsid w:val="00604305"/>
    <w:rsid w:val="00605F56"/>
    <w:rsid w:val="0060603F"/>
    <w:rsid w:val="00607CD7"/>
    <w:rsid w:val="00607DBF"/>
    <w:rsid w:val="00614075"/>
    <w:rsid w:val="006149D3"/>
    <w:rsid w:val="006165BF"/>
    <w:rsid w:val="0061736C"/>
    <w:rsid w:val="00617782"/>
    <w:rsid w:val="00623A20"/>
    <w:rsid w:val="00635A3D"/>
    <w:rsid w:val="00636322"/>
    <w:rsid w:val="00637BF2"/>
    <w:rsid w:val="00637FF5"/>
    <w:rsid w:val="0064307C"/>
    <w:rsid w:val="006436D6"/>
    <w:rsid w:val="006456F2"/>
    <w:rsid w:val="00654493"/>
    <w:rsid w:val="00663C51"/>
    <w:rsid w:val="006779A3"/>
    <w:rsid w:val="006809FE"/>
    <w:rsid w:val="006821B3"/>
    <w:rsid w:val="00682A96"/>
    <w:rsid w:val="00683290"/>
    <w:rsid w:val="00684E3D"/>
    <w:rsid w:val="00691394"/>
    <w:rsid w:val="00691AAB"/>
    <w:rsid w:val="00697DB0"/>
    <w:rsid w:val="006A27AA"/>
    <w:rsid w:val="006A2FF8"/>
    <w:rsid w:val="006A65D5"/>
    <w:rsid w:val="006A6669"/>
    <w:rsid w:val="006B0D76"/>
    <w:rsid w:val="006C504B"/>
    <w:rsid w:val="006D42F6"/>
    <w:rsid w:val="006D432E"/>
    <w:rsid w:val="006D6ECC"/>
    <w:rsid w:val="006E0E93"/>
    <w:rsid w:val="006E1636"/>
    <w:rsid w:val="006E3B84"/>
    <w:rsid w:val="006E5280"/>
    <w:rsid w:val="006E5D04"/>
    <w:rsid w:val="006E6636"/>
    <w:rsid w:val="006E6773"/>
    <w:rsid w:val="006F087E"/>
    <w:rsid w:val="006F29ED"/>
    <w:rsid w:val="006F617C"/>
    <w:rsid w:val="0070008D"/>
    <w:rsid w:val="00702726"/>
    <w:rsid w:val="0071102E"/>
    <w:rsid w:val="00712C8C"/>
    <w:rsid w:val="00712D33"/>
    <w:rsid w:val="007213BE"/>
    <w:rsid w:val="0072232B"/>
    <w:rsid w:val="0072516E"/>
    <w:rsid w:val="00725938"/>
    <w:rsid w:val="00733AB9"/>
    <w:rsid w:val="00734CA3"/>
    <w:rsid w:val="007411E2"/>
    <w:rsid w:val="00754C49"/>
    <w:rsid w:val="00755598"/>
    <w:rsid w:val="00756087"/>
    <w:rsid w:val="00762937"/>
    <w:rsid w:val="00763241"/>
    <w:rsid w:val="007666A1"/>
    <w:rsid w:val="00772B4C"/>
    <w:rsid w:val="00784969"/>
    <w:rsid w:val="00787307"/>
    <w:rsid w:val="00791326"/>
    <w:rsid w:val="007A397D"/>
    <w:rsid w:val="007A50AC"/>
    <w:rsid w:val="007A7DE2"/>
    <w:rsid w:val="007C2361"/>
    <w:rsid w:val="007C3274"/>
    <w:rsid w:val="007C6D1C"/>
    <w:rsid w:val="007D17E9"/>
    <w:rsid w:val="007D5C77"/>
    <w:rsid w:val="007D741D"/>
    <w:rsid w:val="007E0CBB"/>
    <w:rsid w:val="007E1147"/>
    <w:rsid w:val="007E6E2D"/>
    <w:rsid w:val="007E772D"/>
    <w:rsid w:val="007F292E"/>
    <w:rsid w:val="007F31C9"/>
    <w:rsid w:val="007F5401"/>
    <w:rsid w:val="00803740"/>
    <w:rsid w:val="00805614"/>
    <w:rsid w:val="00810D54"/>
    <w:rsid w:val="008133A9"/>
    <w:rsid w:val="00815DCF"/>
    <w:rsid w:val="00817552"/>
    <w:rsid w:val="008234A4"/>
    <w:rsid w:val="008256BE"/>
    <w:rsid w:val="00826ACA"/>
    <w:rsid w:val="008361BB"/>
    <w:rsid w:val="008504BD"/>
    <w:rsid w:val="00852FEB"/>
    <w:rsid w:val="00855195"/>
    <w:rsid w:val="0086384D"/>
    <w:rsid w:val="008744BB"/>
    <w:rsid w:val="00877740"/>
    <w:rsid w:val="008818E3"/>
    <w:rsid w:val="008862AE"/>
    <w:rsid w:val="008878C9"/>
    <w:rsid w:val="00890F85"/>
    <w:rsid w:val="00893B11"/>
    <w:rsid w:val="00896BDB"/>
    <w:rsid w:val="008A1DC7"/>
    <w:rsid w:val="008A2887"/>
    <w:rsid w:val="008A5BF6"/>
    <w:rsid w:val="008C3EA7"/>
    <w:rsid w:val="008C70B6"/>
    <w:rsid w:val="008D105A"/>
    <w:rsid w:val="008D12C9"/>
    <w:rsid w:val="008D1B25"/>
    <w:rsid w:val="008D387B"/>
    <w:rsid w:val="008D41CC"/>
    <w:rsid w:val="008D449F"/>
    <w:rsid w:val="008D4A69"/>
    <w:rsid w:val="008D5C83"/>
    <w:rsid w:val="008E3E94"/>
    <w:rsid w:val="008E44CE"/>
    <w:rsid w:val="008E5DC8"/>
    <w:rsid w:val="008F1361"/>
    <w:rsid w:val="008F4B6A"/>
    <w:rsid w:val="008F5060"/>
    <w:rsid w:val="00902CEF"/>
    <w:rsid w:val="00903705"/>
    <w:rsid w:val="0090619A"/>
    <w:rsid w:val="00910473"/>
    <w:rsid w:val="00910907"/>
    <w:rsid w:val="0091174C"/>
    <w:rsid w:val="00921270"/>
    <w:rsid w:val="009221D8"/>
    <w:rsid w:val="0092564B"/>
    <w:rsid w:val="009269F2"/>
    <w:rsid w:val="00934704"/>
    <w:rsid w:val="0093704E"/>
    <w:rsid w:val="00944441"/>
    <w:rsid w:val="00947500"/>
    <w:rsid w:val="00947F83"/>
    <w:rsid w:val="00953919"/>
    <w:rsid w:val="0095506E"/>
    <w:rsid w:val="0095546F"/>
    <w:rsid w:val="00965BCD"/>
    <w:rsid w:val="009747DD"/>
    <w:rsid w:val="00975492"/>
    <w:rsid w:val="00981951"/>
    <w:rsid w:val="00981D82"/>
    <w:rsid w:val="00984290"/>
    <w:rsid w:val="00986848"/>
    <w:rsid w:val="009936F1"/>
    <w:rsid w:val="00994951"/>
    <w:rsid w:val="009A4FF6"/>
    <w:rsid w:val="009A585F"/>
    <w:rsid w:val="009B0903"/>
    <w:rsid w:val="009B3C6B"/>
    <w:rsid w:val="009C0B2E"/>
    <w:rsid w:val="009C3937"/>
    <w:rsid w:val="009C3E27"/>
    <w:rsid w:val="009C6CE6"/>
    <w:rsid w:val="009D1CCC"/>
    <w:rsid w:val="009D33BE"/>
    <w:rsid w:val="009D4AC1"/>
    <w:rsid w:val="009D5B92"/>
    <w:rsid w:val="009D6B20"/>
    <w:rsid w:val="009D6CF3"/>
    <w:rsid w:val="009D70B9"/>
    <w:rsid w:val="009E10A2"/>
    <w:rsid w:val="009E33D8"/>
    <w:rsid w:val="009E55B6"/>
    <w:rsid w:val="009E59B0"/>
    <w:rsid w:val="009F00DC"/>
    <w:rsid w:val="009F6B9D"/>
    <w:rsid w:val="009F7195"/>
    <w:rsid w:val="00A02A6E"/>
    <w:rsid w:val="00A05BFC"/>
    <w:rsid w:val="00A07607"/>
    <w:rsid w:val="00A105E4"/>
    <w:rsid w:val="00A307AD"/>
    <w:rsid w:val="00A318FD"/>
    <w:rsid w:val="00A3543E"/>
    <w:rsid w:val="00A370F6"/>
    <w:rsid w:val="00A37502"/>
    <w:rsid w:val="00A42BB9"/>
    <w:rsid w:val="00A454F1"/>
    <w:rsid w:val="00A563B6"/>
    <w:rsid w:val="00A5687E"/>
    <w:rsid w:val="00A6241F"/>
    <w:rsid w:val="00A63537"/>
    <w:rsid w:val="00A70096"/>
    <w:rsid w:val="00A74055"/>
    <w:rsid w:val="00A75AC8"/>
    <w:rsid w:val="00A77153"/>
    <w:rsid w:val="00A804B4"/>
    <w:rsid w:val="00A90DAF"/>
    <w:rsid w:val="00A95182"/>
    <w:rsid w:val="00AA074C"/>
    <w:rsid w:val="00AA152B"/>
    <w:rsid w:val="00AA2658"/>
    <w:rsid w:val="00AA3DB0"/>
    <w:rsid w:val="00AA4326"/>
    <w:rsid w:val="00AA61C3"/>
    <w:rsid w:val="00AB3BE4"/>
    <w:rsid w:val="00AB6134"/>
    <w:rsid w:val="00AC07FC"/>
    <w:rsid w:val="00AC790C"/>
    <w:rsid w:val="00AF45BB"/>
    <w:rsid w:val="00B01477"/>
    <w:rsid w:val="00B077C4"/>
    <w:rsid w:val="00B10ACE"/>
    <w:rsid w:val="00B11881"/>
    <w:rsid w:val="00B12752"/>
    <w:rsid w:val="00B13738"/>
    <w:rsid w:val="00B24319"/>
    <w:rsid w:val="00B25492"/>
    <w:rsid w:val="00B2720A"/>
    <w:rsid w:val="00B27DBF"/>
    <w:rsid w:val="00B4069C"/>
    <w:rsid w:val="00B425D2"/>
    <w:rsid w:val="00B44E9C"/>
    <w:rsid w:val="00B462E3"/>
    <w:rsid w:val="00B46F4B"/>
    <w:rsid w:val="00B514AD"/>
    <w:rsid w:val="00B63017"/>
    <w:rsid w:val="00B63A6C"/>
    <w:rsid w:val="00B7079E"/>
    <w:rsid w:val="00B72448"/>
    <w:rsid w:val="00B8413B"/>
    <w:rsid w:val="00B862E3"/>
    <w:rsid w:val="00B863A1"/>
    <w:rsid w:val="00B94526"/>
    <w:rsid w:val="00BA064D"/>
    <w:rsid w:val="00BA1B25"/>
    <w:rsid w:val="00BA48CB"/>
    <w:rsid w:val="00BA4E42"/>
    <w:rsid w:val="00BB475E"/>
    <w:rsid w:val="00BB65E7"/>
    <w:rsid w:val="00BC2663"/>
    <w:rsid w:val="00BD3DE9"/>
    <w:rsid w:val="00BD76A2"/>
    <w:rsid w:val="00BE579B"/>
    <w:rsid w:val="00BF0677"/>
    <w:rsid w:val="00BF269F"/>
    <w:rsid w:val="00BF39B2"/>
    <w:rsid w:val="00BF4E2D"/>
    <w:rsid w:val="00BF5BF6"/>
    <w:rsid w:val="00C11385"/>
    <w:rsid w:val="00C153AF"/>
    <w:rsid w:val="00C15F08"/>
    <w:rsid w:val="00C33365"/>
    <w:rsid w:val="00C42418"/>
    <w:rsid w:val="00C4436C"/>
    <w:rsid w:val="00C50E48"/>
    <w:rsid w:val="00C51F66"/>
    <w:rsid w:val="00C530FC"/>
    <w:rsid w:val="00C574A6"/>
    <w:rsid w:val="00C63301"/>
    <w:rsid w:val="00C70468"/>
    <w:rsid w:val="00C74F21"/>
    <w:rsid w:val="00C76731"/>
    <w:rsid w:val="00C77FAA"/>
    <w:rsid w:val="00C847D7"/>
    <w:rsid w:val="00C85C1A"/>
    <w:rsid w:val="00C872F3"/>
    <w:rsid w:val="00CB0700"/>
    <w:rsid w:val="00CB35D4"/>
    <w:rsid w:val="00CB6618"/>
    <w:rsid w:val="00CB78C8"/>
    <w:rsid w:val="00CC04B9"/>
    <w:rsid w:val="00CC0EBE"/>
    <w:rsid w:val="00CC3333"/>
    <w:rsid w:val="00CC3DD5"/>
    <w:rsid w:val="00CC6737"/>
    <w:rsid w:val="00CC6EC8"/>
    <w:rsid w:val="00CD342D"/>
    <w:rsid w:val="00CD5B3E"/>
    <w:rsid w:val="00CD610B"/>
    <w:rsid w:val="00CD6563"/>
    <w:rsid w:val="00CE021A"/>
    <w:rsid w:val="00CE025B"/>
    <w:rsid w:val="00CE1A8E"/>
    <w:rsid w:val="00CE1B16"/>
    <w:rsid w:val="00CE63D9"/>
    <w:rsid w:val="00CF57F1"/>
    <w:rsid w:val="00CF7414"/>
    <w:rsid w:val="00D0562B"/>
    <w:rsid w:val="00D07688"/>
    <w:rsid w:val="00D10107"/>
    <w:rsid w:val="00D12A87"/>
    <w:rsid w:val="00D147F4"/>
    <w:rsid w:val="00D15EEF"/>
    <w:rsid w:val="00D178B1"/>
    <w:rsid w:val="00D21AD1"/>
    <w:rsid w:val="00D22C5F"/>
    <w:rsid w:val="00D25057"/>
    <w:rsid w:val="00D27768"/>
    <w:rsid w:val="00D30959"/>
    <w:rsid w:val="00D31B5C"/>
    <w:rsid w:val="00D338ED"/>
    <w:rsid w:val="00D348E7"/>
    <w:rsid w:val="00D423C7"/>
    <w:rsid w:val="00D43922"/>
    <w:rsid w:val="00D475E5"/>
    <w:rsid w:val="00D47724"/>
    <w:rsid w:val="00D54818"/>
    <w:rsid w:val="00D56EB0"/>
    <w:rsid w:val="00D649F5"/>
    <w:rsid w:val="00D70261"/>
    <w:rsid w:val="00D71A51"/>
    <w:rsid w:val="00D71F8A"/>
    <w:rsid w:val="00D72704"/>
    <w:rsid w:val="00D76BA2"/>
    <w:rsid w:val="00D93C56"/>
    <w:rsid w:val="00DA3ED5"/>
    <w:rsid w:val="00DA3F32"/>
    <w:rsid w:val="00DB1199"/>
    <w:rsid w:val="00DB38C4"/>
    <w:rsid w:val="00DC3313"/>
    <w:rsid w:val="00DC5C99"/>
    <w:rsid w:val="00DD284C"/>
    <w:rsid w:val="00DD5E3C"/>
    <w:rsid w:val="00DE4212"/>
    <w:rsid w:val="00DE4C64"/>
    <w:rsid w:val="00DF039F"/>
    <w:rsid w:val="00DF3456"/>
    <w:rsid w:val="00E01AE7"/>
    <w:rsid w:val="00E01D27"/>
    <w:rsid w:val="00E04462"/>
    <w:rsid w:val="00E04797"/>
    <w:rsid w:val="00E04F27"/>
    <w:rsid w:val="00E05FBE"/>
    <w:rsid w:val="00E07087"/>
    <w:rsid w:val="00E1176E"/>
    <w:rsid w:val="00E120C0"/>
    <w:rsid w:val="00E12D47"/>
    <w:rsid w:val="00E14C11"/>
    <w:rsid w:val="00E151F0"/>
    <w:rsid w:val="00E15455"/>
    <w:rsid w:val="00E16E62"/>
    <w:rsid w:val="00E17359"/>
    <w:rsid w:val="00E17CDA"/>
    <w:rsid w:val="00E200A8"/>
    <w:rsid w:val="00E427CD"/>
    <w:rsid w:val="00E47482"/>
    <w:rsid w:val="00E520D7"/>
    <w:rsid w:val="00E72939"/>
    <w:rsid w:val="00E757FD"/>
    <w:rsid w:val="00E7588F"/>
    <w:rsid w:val="00E7638D"/>
    <w:rsid w:val="00E84337"/>
    <w:rsid w:val="00E87E54"/>
    <w:rsid w:val="00E946D4"/>
    <w:rsid w:val="00EA0659"/>
    <w:rsid w:val="00EA0E34"/>
    <w:rsid w:val="00EA1F1B"/>
    <w:rsid w:val="00EA4203"/>
    <w:rsid w:val="00EA4718"/>
    <w:rsid w:val="00EC4D83"/>
    <w:rsid w:val="00EC7AA7"/>
    <w:rsid w:val="00ED12E7"/>
    <w:rsid w:val="00EE5E23"/>
    <w:rsid w:val="00EE7E64"/>
    <w:rsid w:val="00EF1D40"/>
    <w:rsid w:val="00EF366A"/>
    <w:rsid w:val="00EF3E0A"/>
    <w:rsid w:val="00EF7092"/>
    <w:rsid w:val="00EF7C15"/>
    <w:rsid w:val="00F0075A"/>
    <w:rsid w:val="00F042C1"/>
    <w:rsid w:val="00F04EAA"/>
    <w:rsid w:val="00F05A6D"/>
    <w:rsid w:val="00F12067"/>
    <w:rsid w:val="00F12DD9"/>
    <w:rsid w:val="00F17B0F"/>
    <w:rsid w:val="00F208F6"/>
    <w:rsid w:val="00F2265F"/>
    <w:rsid w:val="00F2431F"/>
    <w:rsid w:val="00F262F5"/>
    <w:rsid w:val="00F2766E"/>
    <w:rsid w:val="00F30B9D"/>
    <w:rsid w:val="00F31CC5"/>
    <w:rsid w:val="00F356DE"/>
    <w:rsid w:val="00F40E9E"/>
    <w:rsid w:val="00F439C5"/>
    <w:rsid w:val="00F50878"/>
    <w:rsid w:val="00F5161F"/>
    <w:rsid w:val="00F54112"/>
    <w:rsid w:val="00F60124"/>
    <w:rsid w:val="00F60C94"/>
    <w:rsid w:val="00F71453"/>
    <w:rsid w:val="00F72D63"/>
    <w:rsid w:val="00F82A4B"/>
    <w:rsid w:val="00F91A8D"/>
    <w:rsid w:val="00F91CAD"/>
    <w:rsid w:val="00F96CAE"/>
    <w:rsid w:val="00FA23B5"/>
    <w:rsid w:val="00FA7F97"/>
    <w:rsid w:val="00FB5A80"/>
    <w:rsid w:val="00FC1553"/>
    <w:rsid w:val="00FD2016"/>
    <w:rsid w:val="00FD30D8"/>
    <w:rsid w:val="00FD6A7F"/>
    <w:rsid w:val="00FE360B"/>
    <w:rsid w:val="00FF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6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3F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A3F3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A3F3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11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7C3274"/>
    <w:pPr>
      <w:ind w:left="720"/>
      <w:contextualSpacing/>
    </w:pPr>
  </w:style>
  <w:style w:type="table" w:styleId="TableGrid">
    <w:name w:val="Table Grid"/>
    <w:basedOn w:val="TableNormal"/>
    <w:uiPriority w:val="99"/>
    <w:rsid w:val="00EF366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6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854</Words>
  <Characters>4874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Assessorato P</dc:title>
  <dc:subject/>
  <dc:creator>andrea</dc:creator>
  <cp:keywords/>
  <dc:description/>
  <cp:lastModifiedBy>d</cp:lastModifiedBy>
  <cp:revision>3</cp:revision>
  <cp:lastPrinted>2008-11-07T11:05:00Z</cp:lastPrinted>
  <dcterms:created xsi:type="dcterms:W3CDTF">2008-11-07T11:14:00Z</dcterms:created>
  <dcterms:modified xsi:type="dcterms:W3CDTF">2008-12-18T14:08:00Z</dcterms:modified>
</cp:coreProperties>
</file>